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9360"/>
      </w:tblGrid>
      <w:tr w:rsidR="00FE7A20" w:rsidRPr="002047B2" w14:paraId="13ACCB33" w14:textId="77777777" w:rsidTr="00DA232B">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FE7A20" w:rsidRPr="002047B2" w14:paraId="650ADBF4" w14:textId="77777777" w:rsidTr="0015515C">
              <w:trPr>
                <w:trHeight w:val="810"/>
              </w:trPr>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090"/>
                  </w:tblGrid>
                  <w:tr w:rsidR="00FE7A20" w:rsidRPr="002047B2" w14:paraId="28A69B9C" w14:textId="77777777" w:rsidTr="00DA232B">
                    <w:tc>
                      <w:tcPr>
                        <w:tcW w:w="0" w:type="auto"/>
                        <w:tcMar>
                          <w:top w:w="0" w:type="dxa"/>
                          <w:left w:w="135" w:type="dxa"/>
                          <w:bottom w:w="0" w:type="dxa"/>
                          <w:right w:w="135" w:type="dxa"/>
                        </w:tcMar>
                        <w:hideMark/>
                      </w:tcPr>
                      <w:tbl>
                        <w:tblPr>
                          <w:tblpPr w:leftFromText="36" w:rightFromText="36" w:vertAnchor="text"/>
                          <w:tblW w:w="1572" w:type="dxa"/>
                          <w:tblCellMar>
                            <w:left w:w="0" w:type="dxa"/>
                            <w:right w:w="0" w:type="dxa"/>
                          </w:tblCellMar>
                          <w:tblLook w:val="04A0" w:firstRow="1" w:lastRow="0" w:firstColumn="1" w:lastColumn="0" w:noHBand="0" w:noVBand="1"/>
                        </w:tblPr>
                        <w:tblGrid>
                          <w:gridCol w:w="1572"/>
                        </w:tblGrid>
                        <w:tr w:rsidR="00FE7A20" w:rsidRPr="002047B2" w14:paraId="4F8C9B01" w14:textId="77777777" w:rsidTr="00DA232B">
                          <w:tc>
                            <w:tcPr>
                              <w:tcW w:w="0" w:type="auto"/>
                              <w:hideMark/>
                            </w:tcPr>
                            <w:p w14:paraId="68DBB3C6" w14:textId="77777777" w:rsidR="00FE7A20" w:rsidRPr="002047B2" w:rsidRDefault="00FE7A20" w:rsidP="00F430E2">
                              <w:pPr>
                                <w:rPr>
                                  <w:rStyle w:val="Strong"/>
                                  <w:rFonts w:ascii="Arial" w:hAnsi="Arial" w:cs="Arial"/>
                                </w:rPr>
                              </w:pPr>
                              <w:r w:rsidRPr="002047B2">
                                <w:rPr>
                                  <w:rStyle w:val="Strong"/>
                                  <w:rFonts w:ascii="Arial" w:hAnsi="Arial" w:cs="Arial"/>
                                  <w:noProof/>
                                </w:rPr>
                                <w:drawing>
                                  <wp:inline distT="0" distB="0" distL="0" distR="0" wp14:anchorId="065A41F0" wp14:editId="4FA05261">
                                    <wp:extent cx="475615" cy="475615"/>
                                    <wp:effectExtent l="0" t="0" r="635" b="635"/>
                                    <wp:docPr id="1" name="Picture 1" descr="https://gallery.mailchimp.com/3e4b5887e05b4ab725a02dc40/images/50c9db96-df44-44ee-95c6-a0dfc2fd14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3e4b5887e05b4ab725a02dc40/images/50c9db96-df44-44ee-95c6-a0dfc2fd140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pic:spPr>
                                        </pic:pic>
                                      </a:graphicData>
                                    </a:graphic>
                                  </wp:inline>
                                </w:drawing>
                              </w:r>
                            </w:p>
                          </w:tc>
                        </w:tr>
                      </w:tbl>
                      <w:tbl>
                        <w:tblPr>
                          <w:tblpPr w:leftFromText="36" w:rightFromText="36" w:vertAnchor="text" w:tblpXSpec="right" w:tblpYSpec="center"/>
                          <w:tblW w:w="4752" w:type="dxa"/>
                          <w:tblCellMar>
                            <w:left w:w="0" w:type="dxa"/>
                            <w:right w:w="0" w:type="dxa"/>
                          </w:tblCellMar>
                          <w:tblLook w:val="04A0" w:firstRow="1" w:lastRow="0" w:firstColumn="1" w:lastColumn="0" w:noHBand="0" w:noVBand="1"/>
                        </w:tblPr>
                        <w:tblGrid>
                          <w:gridCol w:w="4752"/>
                        </w:tblGrid>
                        <w:tr w:rsidR="00FE7A20" w:rsidRPr="002047B2" w14:paraId="475A1BC7" w14:textId="77777777" w:rsidTr="00DA232B">
                          <w:tc>
                            <w:tcPr>
                              <w:tcW w:w="0" w:type="auto"/>
                              <w:hideMark/>
                            </w:tcPr>
                            <w:p w14:paraId="60235AAA" w14:textId="4114DF52" w:rsidR="00FE7A20" w:rsidRPr="002047B2" w:rsidRDefault="00906B78" w:rsidP="000764F7">
                              <w:pPr>
                                <w:rPr>
                                  <w:rStyle w:val="Strong"/>
                                  <w:rFonts w:ascii="Arial" w:hAnsi="Arial" w:cs="Arial"/>
                                </w:rPr>
                              </w:pPr>
                              <w:r w:rsidRPr="002047B2">
                                <w:rPr>
                                  <w:rStyle w:val="Strong"/>
                                  <w:rFonts w:ascii="Arial" w:hAnsi="Arial" w:cs="Arial"/>
                                </w:rPr>
                                <w:t>Proposed</w:t>
                              </w:r>
                              <w:r w:rsidR="006842B9" w:rsidRPr="002047B2">
                                <w:rPr>
                                  <w:rStyle w:val="Strong"/>
                                  <w:rFonts w:ascii="Arial" w:hAnsi="Arial" w:cs="Arial"/>
                                </w:rPr>
                                <w:t xml:space="preserve"> Docket for City Council  </w:t>
                              </w:r>
                              <w:r w:rsidR="00674B10" w:rsidRPr="002047B2">
                                <w:rPr>
                                  <w:rStyle w:val="Strong"/>
                                  <w:rFonts w:ascii="Arial" w:hAnsi="Arial" w:cs="Arial"/>
                                </w:rPr>
                                <w:t xml:space="preserve">   </w:t>
                              </w:r>
                              <w:r w:rsidR="0004101C" w:rsidRPr="002047B2">
                                <w:rPr>
                                  <w:rStyle w:val="Strong"/>
                                  <w:rFonts w:ascii="Arial" w:hAnsi="Arial" w:cs="Arial"/>
                                </w:rPr>
                                <w:t xml:space="preserve">Legislative Session </w:t>
                              </w:r>
                              <w:r w:rsidR="00633AA7" w:rsidRPr="002047B2">
                                <w:rPr>
                                  <w:rStyle w:val="Strong"/>
                                  <w:rFonts w:ascii="Arial" w:hAnsi="Arial" w:cs="Arial"/>
                                </w:rPr>
                                <w:t>–</w:t>
                              </w:r>
                              <w:r w:rsidR="00302C33" w:rsidRPr="002047B2">
                                <w:rPr>
                                  <w:rStyle w:val="Strong"/>
                                  <w:rFonts w:ascii="Arial" w:hAnsi="Arial" w:cs="Arial"/>
                                </w:rPr>
                                <w:t xml:space="preserve"> </w:t>
                              </w:r>
                              <w:r w:rsidR="002047B2" w:rsidRPr="002047B2">
                                <w:rPr>
                                  <w:rStyle w:val="Strong"/>
                                  <w:rFonts w:ascii="Arial" w:hAnsi="Arial" w:cs="Arial"/>
                                </w:rPr>
                                <w:t xml:space="preserve">May </w:t>
                              </w:r>
                              <w:r w:rsidR="000764F7">
                                <w:rPr>
                                  <w:rStyle w:val="Strong"/>
                                  <w:rFonts w:ascii="Arial" w:hAnsi="Arial" w:cs="Arial"/>
                                </w:rPr>
                                <w:t>12</w:t>
                              </w:r>
                              <w:r w:rsidR="00C96771" w:rsidRPr="002047B2">
                                <w:rPr>
                                  <w:rStyle w:val="Strong"/>
                                  <w:rFonts w:ascii="Arial" w:hAnsi="Arial" w:cs="Arial"/>
                                </w:rPr>
                                <w:t>, 2022</w:t>
                              </w:r>
                            </w:p>
                          </w:tc>
                        </w:tr>
                      </w:tbl>
                      <w:p w14:paraId="66E869F9" w14:textId="77777777" w:rsidR="00B13B8E" w:rsidRPr="002047B2" w:rsidRDefault="00B13B8E" w:rsidP="00F430E2">
                        <w:pPr>
                          <w:rPr>
                            <w:rStyle w:val="Strong"/>
                            <w:rFonts w:ascii="Arial" w:hAnsi="Arial" w:cs="Arial"/>
                          </w:rPr>
                        </w:pPr>
                      </w:p>
                      <w:p w14:paraId="7D3656A3" w14:textId="77777777" w:rsidR="00FE7A20" w:rsidRPr="002047B2" w:rsidRDefault="00FE7A20" w:rsidP="00F430E2">
                        <w:pPr>
                          <w:rPr>
                            <w:rStyle w:val="Strong"/>
                            <w:rFonts w:ascii="Arial" w:hAnsi="Arial" w:cs="Arial"/>
                          </w:rPr>
                        </w:pPr>
                      </w:p>
                    </w:tc>
                  </w:tr>
                </w:tbl>
                <w:p w14:paraId="1AAC74D5" w14:textId="77777777" w:rsidR="00FE7A20" w:rsidRPr="002047B2" w:rsidRDefault="00FE7A20" w:rsidP="00F430E2">
                  <w:pPr>
                    <w:rPr>
                      <w:rStyle w:val="Strong"/>
                      <w:rFonts w:ascii="Arial" w:hAnsi="Arial" w:cs="Arial"/>
                    </w:rPr>
                  </w:pPr>
                </w:p>
              </w:tc>
            </w:tr>
          </w:tbl>
          <w:p w14:paraId="6CA511E7" w14:textId="77777777" w:rsidR="00FE7A20" w:rsidRPr="002047B2" w:rsidRDefault="00FE7A20" w:rsidP="00F430E2">
            <w:pPr>
              <w:rPr>
                <w:rStyle w:val="Strong"/>
                <w:rFonts w:ascii="Arial" w:hAnsi="Arial" w:cs="Arial"/>
              </w:rPr>
            </w:pPr>
          </w:p>
        </w:tc>
      </w:tr>
      <w:tr w:rsidR="00FE7A20" w:rsidRPr="002047B2" w14:paraId="0585899E" w14:textId="77777777" w:rsidTr="00DA232B">
        <w:trPr>
          <w:trHeight w:val="80"/>
          <w:jc w:val="center"/>
        </w:trPr>
        <w:tc>
          <w:tcPr>
            <w:tcW w:w="0" w:type="auto"/>
            <w:tcBorders>
              <w:top w:val="nil"/>
              <w:left w:val="nil"/>
              <w:bottom w:val="nil"/>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FE7A20" w:rsidRPr="002047B2" w14:paraId="763BDADF" w14:textId="77777777" w:rsidTr="00DA232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FE7A20" w:rsidRPr="002047B2" w14:paraId="3A03A401" w14:textId="77777777" w:rsidTr="00DA232B">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FE7A20" w:rsidRPr="002047B2" w14:paraId="416AFDBE" w14:textId="77777777" w:rsidTr="00DA232B">
                          <w:tc>
                            <w:tcPr>
                              <w:tcW w:w="0" w:type="auto"/>
                              <w:tcMar>
                                <w:top w:w="0" w:type="dxa"/>
                                <w:left w:w="270" w:type="dxa"/>
                                <w:bottom w:w="135" w:type="dxa"/>
                                <w:right w:w="270" w:type="dxa"/>
                              </w:tcMar>
                              <w:hideMark/>
                            </w:tcPr>
                            <w:p w14:paraId="6FDD551A" w14:textId="69CA2DCE" w:rsidR="00FE7A20" w:rsidRPr="002047B2" w:rsidRDefault="00FE7A20" w:rsidP="00F430E2">
                              <w:pPr>
                                <w:rPr>
                                  <w:rStyle w:val="Strong"/>
                                  <w:rFonts w:ascii="Arial" w:hAnsi="Arial" w:cs="Arial"/>
                                  <w:b w:val="0"/>
                                </w:rPr>
                              </w:pPr>
                            </w:p>
                            <w:p w14:paraId="16DD6817" w14:textId="7238BF7E" w:rsidR="00FE67F8" w:rsidRPr="002047B2" w:rsidRDefault="00FE7A20" w:rsidP="00745AD9">
                              <w:pPr>
                                <w:jc w:val="center"/>
                                <w:rPr>
                                  <w:rStyle w:val="Strong"/>
                                  <w:rFonts w:ascii="Arial" w:hAnsi="Arial" w:cs="Arial"/>
                                </w:rPr>
                              </w:pPr>
                              <w:r w:rsidRPr="002047B2">
                                <w:rPr>
                                  <w:rStyle w:val="Strong"/>
                                  <w:rFonts w:ascii="Arial" w:hAnsi="Arial" w:cs="Arial"/>
                                </w:rPr>
                                <w:t>City Council Legislative Session</w:t>
                              </w:r>
                              <w:r w:rsidRPr="002047B2">
                                <w:rPr>
                                  <w:rStyle w:val="Strong"/>
                                  <w:rFonts w:ascii="Arial" w:hAnsi="Arial" w:cs="Arial"/>
                                </w:rPr>
                                <w:br/>
                                <w:t>City of Kansas City, Missouri</w:t>
                              </w:r>
                              <w:r w:rsidRPr="002047B2">
                                <w:rPr>
                                  <w:rStyle w:val="Strong"/>
                                  <w:rFonts w:ascii="Arial" w:hAnsi="Arial" w:cs="Arial"/>
                                </w:rPr>
                                <w:br/>
                                <w:t>414 E. 12th Street, 26th Floor Council Chamber</w:t>
                              </w:r>
                              <w:bookmarkStart w:id="0" w:name="_GoBack"/>
                              <w:bookmarkEnd w:id="0"/>
                              <w:r w:rsidRPr="002047B2">
                                <w:rPr>
                                  <w:rStyle w:val="Strong"/>
                                  <w:rFonts w:ascii="Arial" w:hAnsi="Arial" w:cs="Arial"/>
                                </w:rPr>
                                <w:br/>
                                <w:t>Date: Thursday</w:t>
                              </w:r>
                              <w:r w:rsidR="009B1B78" w:rsidRPr="002047B2">
                                <w:rPr>
                                  <w:rStyle w:val="Strong"/>
                                  <w:rFonts w:ascii="Arial" w:hAnsi="Arial" w:cs="Arial"/>
                                </w:rPr>
                                <w:t>,</w:t>
                              </w:r>
                              <w:r w:rsidR="00891606" w:rsidRPr="002047B2">
                                <w:rPr>
                                  <w:rStyle w:val="Strong"/>
                                  <w:rFonts w:ascii="Arial" w:hAnsi="Arial" w:cs="Arial"/>
                                </w:rPr>
                                <w:t xml:space="preserve"> </w:t>
                              </w:r>
                              <w:r w:rsidR="005C14A2">
                                <w:rPr>
                                  <w:rStyle w:val="Strong"/>
                                  <w:rFonts w:ascii="Arial" w:hAnsi="Arial" w:cs="Arial"/>
                                </w:rPr>
                                <w:t>May 12</w:t>
                              </w:r>
                              <w:r w:rsidR="00C96771" w:rsidRPr="002047B2">
                                <w:rPr>
                                  <w:rStyle w:val="Strong"/>
                                  <w:rFonts w:ascii="Arial" w:hAnsi="Arial" w:cs="Arial"/>
                                </w:rPr>
                                <w:t>, 2022</w:t>
                              </w:r>
                              <w:r w:rsidR="00275D68" w:rsidRPr="002047B2">
                                <w:rPr>
                                  <w:rStyle w:val="Strong"/>
                                  <w:rFonts w:ascii="Arial" w:hAnsi="Arial" w:cs="Arial"/>
                                </w:rPr>
                                <w:t xml:space="preserve">, </w:t>
                              </w:r>
                              <w:r w:rsidRPr="002047B2">
                                <w:rPr>
                                  <w:rStyle w:val="Strong"/>
                                  <w:rFonts w:ascii="Arial" w:hAnsi="Arial" w:cs="Arial"/>
                                </w:rPr>
                                <w:t>Time: 3:00 PM</w:t>
                              </w:r>
                              <w:r w:rsidRPr="002047B2">
                                <w:rPr>
                                  <w:rStyle w:val="Strong"/>
                                  <w:rFonts w:ascii="Arial" w:hAnsi="Arial" w:cs="Arial"/>
                                </w:rPr>
                                <w:br/>
                                <w:t> </w:t>
                              </w:r>
                              <w:r w:rsidRPr="002047B2">
                                <w:rPr>
                                  <w:rStyle w:val="Strong"/>
                                  <w:rFonts w:ascii="Arial" w:hAnsi="Arial" w:cs="Arial"/>
                                </w:rPr>
                                <w:br/>
                              </w:r>
                              <w:r w:rsidR="00F92B55" w:rsidRPr="002047B2">
                                <w:rPr>
                                  <w:rStyle w:val="Strong"/>
                                  <w:rFonts w:ascii="Arial" w:hAnsi="Arial" w:cs="Arial"/>
                                </w:rPr>
                                <w:t>Mayor</w:t>
                              </w:r>
                              <w:r w:rsidR="004717A7" w:rsidRPr="002047B2">
                                <w:rPr>
                                  <w:rStyle w:val="Strong"/>
                                  <w:rFonts w:ascii="Arial" w:hAnsi="Arial" w:cs="Arial"/>
                                </w:rPr>
                                <w:t>:</w:t>
                              </w:r>
                              <w:r w:rsidR="00F92B55" w:rsidRPr="002047B2">
                                <w:rPr>
                                  <w:rStyle w:val="Strong"/>
                                  <w:rFonts w:ascii="Arial" w:hAnsi="Arial" w:cs="Arial"/>
                                </w:rPr>
                                <w:t xml:space="preserve"> </w:t>
                              </w:r>
                              <w:r w:rsidR="00D243AE" w:rsidRPr="002047B2">
                                <w:rPr>
                                  <w:rStyle w:val="Strong"/>
                                  <w:rFonts w:ascii="Arial" w:hAnsi="Arial" w:cs="Arial"/>
                                </w:rPr>
                                <w:t>Quinton Lucas</w:t>
                              </w:r>
                              <w:r w:rsidRPr="002047B2">
                                <w:rPr>
                                  <w:rStyle w:val="Strong"/>
                                  <w:rFonts w:ascii="Arial" w:hAnsi="Arial" w:cs="Arial"/>
                                </w:rPr>
                                <w:t>,</w:t>
                              </w:r>
                              <w:r w:rsidR="00F92B55" w:rsidRPr="002047B2">
                                <w:rPr>
                                  <w:rStyle w:val="Strong"/>
                                  <w:rFonts w:ascii="Arial" w:hAnsi="Arial" w:cs="Arial"/>
                                </w:rPr>
                                <w:t xml:space="preserve"> Councilmembers Members:</w:t>
                              </w:r>
                              <w:r w:rsidRPr="002047B2">
                                <w:rPr>
                                  <w:rStyle w:val="Strong"/>
                                  <w:rFonts w:ascii="Arial" w:hAnsi="Arial" w:cs="Arial"/>
                                </w:rPr>
                                <w:br/>
                              </w:r>
                              <w:r w:rsidR="00D243AE" w:rsidRPr="002047B2">
                                <w:rPr>
                                  <w:rStyle w:val="Strong"/>
                                  <w:rFonts w:ascii="Arial" w:hAnsi="Arial" w:cs="Arial"/>
                                </w:rPr>
                                <w:t>Kevin O’Neill</w:t>
                              </w:r>
                              <w:r w:rsidRPr="002047B2">
                                <w:rPr>
                                  <w:rStyle w:val="Strong"/>
                                  <w:rFonts w:ascii="Arial" w:hAnsi="Arial" w:cs="Arial"/>
                                </w:rPr>
                                <w:t>, Heather Hall, Teresa Loar, Dan Fowler,</w:t>
                              </w:r>
                              <w:r w:rsidRPr="002047B2">
                                <w:rPr>
                                  <w:rStyle w:val="Strong"/>
                                  <w:rFonts w:ascii="Arial" w:hAnsi="Arial" w:cs="Arial"/>
                                </w:rPr>
                                <w:br/>
                                <w:t> </w:t>
                              </w:r>
                              <w:r w:rsidR="00D243AE" w:rsidRPr="002047B2">
                                <w:rPr>
                                  <w:rStyle w:val="Strong"/>
                                  <w:rFonts w:ascii="Arial" w:hAnsi="Arial" w:cs="Arial"/>
                                </w:rPr>
                                <w:t>Brandon Ellington</w:t>
                              </w:r>
                              <w:r w:rsidRPr="002047B2">
                                <w:rPr>
                                  <w:rStyle w:val="Strong"/>
                                  <w:rFonts w:ascii="Arial" w:hAnsi="Arial" w:cs="Arial"/>
                                </w:rPr>
                                <w:t xml:space="preserve">, </w:t>
                              </w:r>
                              <w:r w:rsidR="00D243AE" w:rsidRPr="002047B2">
                                <w:rPr>
                                  <w:rStyle w:val="Strong"/>
                                  <w:rFonts w:ascii="Arial" w:hAnsi="Arial" w:cs="Arial"/>
                                </w:rPr>
                                <w:t>Melissa Robinson</w:t>
                              </w:r>
                              <w:r w:rsidRPr="002047B2">
                                <w:rPr>
                                  <w:rStyle w:val="Strong"/>
                                  <w:rFonts w:ascii="Arial" w:hAnsi="Arial" w:cs="Arial"/>
                                </w:rPr>
                                <w:t xml:space="preserve">, Katheryn Shields, </w:t>
                              </w:r>
                              <w:r w:rsidR="00D243AE" w:rsidRPr="002047B2">
                                <w:rPr>
                                  <w:rStyle w:val="Strong"/>
                                  <w:rFonts w:ascii="Arial" w:hAnsi="Arial" w:cs="Arial"/>
                                </w:rPr>
                                <w:t>Eric Bunch</w:t>
                              </w:r>
                              <w:r w:rsidRPr="002047B2">
                                <w:rPr>
                                  <w:rStyle w:val="Strong"/>
                                  <w:rFonts w:ascii="Arial" w:hAnsi="Arial" w:cs="Arial"/>
                                </w:rPr>
                                <w:t>,</w:t>
                              </w:r>
                              <w:r w:rsidRPr="002047B2">
                                <w:rPr>
                                  <w:rStyle w:val="Strong"/>
                                  <w:rFonts w:ascii="Arial" w:hAnsi="Arial" w:cs="Arial"/>
                                </w:rPr>
                                <w:br/>
                                <w:t xml:space="preserve"> Lee Barnes Jr., </w:t>
                              </w:r>
                              <w:r w:rsidR="00D243AE" w:rsidRPr="002047B2">
                                <w:rPr>
                                  <w:rStyle w:val="Strong"/>
                                  <w:rFonts w:ascii="Arial" w:hAnsi="Arial" w:cs="Arial"/>
                                </w:rPr>
                                <w:t>Ryana Parks-Shaw</w:t>
                              </w:r>
                              <w:r w:rsidRPr="002047B2">
                                <w:rPr>
                                  <w:rStyle w:val="Strong"/>
                                  <w:rFonts w:ascii="Arial" w:hAnsi="Arial" w:cs="Arial"/>
                                </w:rPr>
                                <w:t xml:space="preserve">, </w:t>
                              </w:r>
                              <w:r w:rsidR="00D243AE" w:rsidRPr="002047B2">
                                <w:rPr>
                                  <w:rStyle w:val="Strong"/>
                                  <w:rFonts w:ascii="Arial" w:hAnsi="Arial" w:cs="Arial"/>
                                </w:rPr>
                                <w:t>Andrea Bough</w:t>
                              </w:r>
                              <w:r w:rsidRPr="002047B2">
                                <w:rPr>
                                  <w:rStyle w:val="Strong"/>
                                  <w:rFonts w:ascii="Arial" w:hAnsi="Arial" w:cs="Arial"/>
                                </w:rPr>
                                <w:t>, Kevin McManus</w:t>
                              </w:r>
                              <w:r w:rsidRPr="002047B2">
                                <w:rPr>
                                  <w:rStyle w:val="Strong"/>
                                  <w:rFonts w:ascii="Arial" w:hAnsi="Arial" w:cs="Arial"/>
                                </w:rPr>
                                <w:br/>
                              </w:r>
                              <w:r w:rsidRPr="002047B2">
                                <w:rPr>
                                  <w:rStyle w:val="Strong"/>
                                  <w:rFonts w:ascii="Arial" w:hAnsi="Arial" w:cs="Arial"/>
                                </w:rPr>
                                <w:br/>
                              </w:r>
                              <w:r w:rsidR="00906B78" w:rsidRPr="002047B2">
                                <w:rPr>
                                  <w:rStyle w:val="Strong"/>
                                  <w:rFonts w:ascii="Arial" w:hAnsi="Arial" w:cs="Arial"/>
                                </w:rPr>
                                <w:t>Proposed</w:t>
                              </w:r>
                              <w:r w:rsidRPr="002047B2">
                                <w:rPr>
                                  <w:rStyle w:val="Strong"/>
                                  <w:rFonts w:ascii="Arial" w:hAnsi="Arial" w:cs="Arial"/>
                                </w:rPr>
                                <w:t xml:space="preserve"> Docket for Thursday, </w:t>
                              </w:r>
                              <w:r w:rsidR="002047B2" w:rsidRPr="002047B2">
                                <w:rPr>
                                  <w:rStyle w:val="Strong"/>
                                  <w:rFonts w:ascii="Arial" w:hAnsi="Arial" w:cs="Arial"/>
                                </w:rPr>
                                <w:t xml:space="preserve">May </w:t>
                              </w:r>
                              <w:r w:rsidR="005C14A2">
                                <w:rPr>
                                  <w:rStyle w:val="Strong"/>
                                  <w:rFonts w:ascii="Arial" w:hAnsi="Arial" w:cs="Arial"/>
                                </w:rPr>
                                <w:t>12</w:t>
                              </w:r>
                              <w:r w:rsidR="002047B2" w:rsidRPr="002047B2">
                                <w:rPr>
                                  <w:rStyle w:val="Strong"/>
                                  <w:rFonts w:ascii="Arial" w:hAnsi="Arial" w:cs="Arial"/>
                                </w:rPr>
                                <w:t xml:space="preserve">, </w:t>
                              </w:r>
                              <w:r w:rsidR="00C96771" w:rsidRPr="002047B2">
                                <w:rPr>
                                  <w:rStyle w:val="Strong"/>
                                  <w:rFonts w:ascii="Arial" w:hAnsi="Arial" w:cs="Arial"/>
                                </w:rPr>
                                <w:t xml:space="preserve"> 2022</w:t>
                              </w:r>
                              <w:r w:rsidRPr="002047B2">
                                <w:rPr>
                                  <w:rStyle w:val="Strong"/>
                                  <w:rFonts w:ascii="Arial" w:hAnsi="Arial" w:cs="Arial"/>
                                </w:rPr>
                                <w:br/>
                              </w:r>
                            </w:p>
                            <w:p w14:paraId="1D0C11E9" w14:textId="158E26C4" w:rsidR="00B149C8" w:rsidRPr="002047B2" w:rsidRDefault="00641717" w:rsidP="00F430E2">
                              <w:pPr>
                                <w:jc w:val="center"/>
                                <w:rPr>
                                  <w:rStyle w:val="Strong"/>
                                  <w:rFonts w:ascii="Arial" w:hAnsi="Arial" w:cs="Arial"/>
                                </w:rPr>
                              </w:pPr>
                              <w:r>
                                <w:rPr>
                                  <w:rStyle w:val="Strong"/>
                                  <w:rFonts w:ascii="Arial" w:hAnsi="Arial" w:cs="Arial"/>
                                  <w:color w:val="FF0000"/>
                                </w:rPr>
                                <w:t>Webinar Link</w:t>
                              </w:r>
                              <w:r w:rsidR="00B149C8" w:rsidRPr="002047B2">
                                <w:rPr>
                                  <w:rStyle w:val="Strong"/>
                                  <w:rFonts w:ascii="Arial" w:hAnsi="Arial" w:cs="Arial"/>
                                  <w:color w:val="FF0000"/>
                                </w:rPr>
                                <w:t xml:space="preserve">: </w:t>
                              </w:r>
                              <w:r w:rsidRPr="00641717">
                                <w:rPr>
                                  <w:rStyle w:val="Strong"/>
                                  <w:rFonts w:ascii="Arial" w:hAnsi="Arial" w:cs="Arial"/>
                                  <w:color w:val="FF0000"/>
                                </w:rPr>
                                <w:t>https://us02web.zoom.us/s/89195928794</w:t>
                              </w:r>
                            </w:p>
                            <w:p w14:paraId="46EEFA32" w14:textId="77777777" w:rsidR="00673809" w:rsidRPr="002047B2" w:rsidRDefault="00673809" w:rsidP="00F430E2">
                              <w:pPr>
                                <w:jc w:val="center"/>
                                <w:rPr>
                                  <w:rStyle w:val="Strong"/>
                                  <w:rFonts w:ascii="Arial" w:hAnsi="Arial" w:cs="Arial"/>
                                </w:rPr>
                              </w:pPr>
                            </w:p>
                            <w:p w14:paraId="3BE9C308" w14:textId="729A547D" w:rsidR="00DE057B" w:rsidRPr="002047B2" w:rsidRDefault="006A6161" w:rsidP="00F430E2">
                              <w:pPr>
                                <w:rPr>
                                  <w:rStyle w:val="Strong"/>
                                  <w:rFonts w:ascii="Arial" w:hAnsi="Arial" w:cs="Arial"/>
                                </w:rPr>
                              </w:pPr>
                              <w:r w:rsidRPr="002047B2">
                                <w:rPr>
                                  <w:rStyle w:val="Strong"/>
                                  <w:rFonts w:ascii="Arial" w:hAnsi="Arial" w:cs="Arial"/>
                                </w:rPr>
                                <w:t>Members of the City Council may attend this meeting via videoconference. </w:t>
                              </w:r>
                              <w:r w:rsidRPr="002047B2">
                                <w:rPr>
                                  <w:rStyle w:val="Strong"/>
                                  <w:rFonts w:ascii="Arial" w:hAnsi="Arial" w:cs="Arial"/>
                                </w:rPr>
                                <w:br/>
                              </w:r>
                              <w:r w:rsidRPr="002047B2">
                                <w:rPr>
                                  <w:rStyle w:val="Strong"/>
                                  <w:rFonts w:ascii="Arial" w:hAnsi="Arial" w:cs="Arial"/>
                                </w:rPr>
                                <w:br/>
                                <w:t>The public can observe this meeting by attending, or, in the links provided below.</w:t>
                              </w:r>
                              <w:r w:rsidRPr="002047B2">
                                <w:rPr>
                                  <w:rStyle w:val="Strong"/>
                                  <w:rFonts w:ascii="Arial" w:hAnsi="Arial" w:cs="Arial"/>
                                </w:rPr>
                                <w:br/>
                              </w:r>
                              <w:r w:rsidRPr="002047B2">
                                <w:rPr>
                                  <w:rStyle w:val="Strong"/>
                                  <w:rFonts w:ascii="Arial" w:hAnsi="Arial" w:cs="Arial"/>
                                </w:rPr>
                                <w:br/>
                                <w:t>Closed Sessions may be held by teleconference.</w:t>
                              </w:r>
                            </w:p>
                            <w:p w14:paraId="61199A12" w14:textId="77777777" w:rsidR="008C05F1" w:rsidRPr="002047B2" w:rsidRDefault="008C05F1" w:rsidP="00F430E2">
                              <w:pPr>
                                <w:rPr>
                                  <w:rStyle w:val="Strong"/>
                                  <w:rFonts w:ascii="Arial" w:hAnsi="Arial" w:cs="Arial"/>
                                </w:rPr>
                              </w:pPr>
                            </w:p>
                            <w:p w14:paraId="5F21BBA6" w14:textId="77777777" w:rsidR="00925957" w:rsidRPr="002047B2" w:rsidRDefault="00925957" w:rsidP="00F430E2">
                              <w:pPr>
                                <w:rPr>
                                  <w:rStyle w:val="Strong"/>
                                  <w:rFonts w:ascii="Arial" w:hAnsi="Arial" w:cs="Arial"/>
                                  <w:b w:val="0"/>
                                </w:rPr>
                              </w:pPr>
                            </w:p>
                            <w:p w14:paraId="7F9680C4" w14:textId="77777777" w:rsidR="00B722BA" w:rsidRPr="002047B2" w:rsidRDefault="0053016D" w:rsidP="00F430E2">
                              <w:pPr>
                                <w:rPr>
                                  <w:rStyle w:val="Strong"/>
                                  <w:rFonts w:ascii="Arial" w:hAnsi="Arial" w:cs="Arial"/>
                                  <w:u w:val="single"/>
                                </w:rPr>
                              </w:pPr>
                              <w:r w:rsidRPr="002047B2">
                                <w:rPr>
                                  <w:rStyle w:val="Strong"/>
                                  <w:rFonts w:ascii="Arial" w:hAnsi="Arial" w:cs="Arial"/>
                                  <w:u w:val="single"/>
                                </w:rPr>
                                <w:t>FINAL READINGS, CONSENTS</w:t>
                              </w:r>
                            </w:p>
                            <w:p w14:paraId="32C128ED" w14:textId="77777777" w:rsidR="00957C2C" w:rsidRPr="002047B2" w:rsidRDefault="00957C2C" w:rsidP="00F430E2">
                              <w:pPr>
                                <w:rPr>
                                  <w:rStyle w:val="Strong"/>
                                  <w:rFonts w:ascii="Arial" w:hAnsi="Arial" w:cs="Arial"/>
                                  <w:b w:val="0"/>
                                </w:rPr>
                              </w:pPr>
                            </w:p>
                            <w:p w14:paraId="6C96EA61" w14:textId="16D3A074" w:rsidR="00200566" w:rsidRPr="002047B2" w:rsidRDefault="00426FD8" w:rsidP="00F430E2">
                              <w:pPr>
                                <w:rPr>
                                  <w:rStyle w:val="Strong"/>
                                  <w:rFonts w:ascii="Arial" w:hAnsi="Arial" w:cs="Arial"/>
                                  <w:u w:val="single"/>
                                </w:rPr>
                              </w:pPr>
                              <w:r w:rsidRPr="002047B2">
                                <w:rPr>
                                  <w:rStyle w:val="Strong"/>
                                  <w:rFonts w:ascii="Arial" w:hAnsi="Arial" w:cs="Arial"/>
                                  <w:u w:val="single"/>
                                </w:rPr>
                                <w:t>FINAL READINGS</w:t>
                              </w:r>
                              <w:r w:rsidR="00200566" w:rsidRPr="002047B2">
                                <w:rPr>
                                  <w:rStyle w:val="Strong"/>
                                  <w:rFonts w:ascii="Arial" w:hAnsi="Arial" w:cs="Arial"/>
                                  <w:u w:val="single"/>
                                </w:rPr>
                                <w:t>, DEBATE</w:t>
                              </w:r>
                            </w:p>
                            <w:p w14:paraId="692B3B9E" w14:textId="77777777" w:rsidR="0084755B" w:rsidRPr="002047B2" w:rsidRDefault="0084755B" w:rsidP="00F430E2">
                              <w:pPr>
                                <w:rPr>
                                  <w:rStyle w:val="Strong"/>
                                  <w:rFonts w:ascii="Arial" w:hAnsi="Arial" w:cs="Arial"/>
                                  <w:u w:val="single"/>
                                </w:rPr>
                              </w:pPr>
                            </w:p>
                            <w:p w14:paraId="62FF5EFB" w14:textId="49B195EC" w:rsidR="00C33DFD" w:rsidRPr="002047B2" w:rsidRDefault="00853982" w:rsidP="00F430E2">
                              <w:pPr>
                                <w:rPr>
                                  <w:rStyle w:val="Strong"/>
                                  <w:rFonts w:ascii="Arial" w:hAnsi="Arial" w:cs="Arial"/>
                                  <w:u w:val="single"/>
                                </w:rPr>
                              </w:pPr>
                              <w:r w:rsidRPr="002047B2">
                                <w:rPr>
                                  <w:rStyle w:val="Strong"/>
                                  <w:rFonts w:ascii="Arial" w:hAnsi="Arial" w:cs="Arial"/>
                                  <w:u w:val="single"/>
                                </w:rPr>
                                <w:t>FIRST READINGS</w:t>
                              </w:r>
                            </w:p>
                            <w:p w14:paraId="1358D0CD" w14:textId="77777777" w:rsidR="00933F66" w:rsidRDefault="00933F66" w:rsidP="00F430E2">
                              <w:pPr>
                                <w:rPr>
                                  <w:rStyle w:val="Strong"/>
                                  <w:rFonts w:ascii="Arial" w:hAnsi="Arial" w:cs="Arial"/>
                                  <w:u w:val="single"/>
                                </w:rPr>
                              </w:pPr>
                            </w:p>
                            <w:p w14:paraId="7E5AE421" w14:textId="2A0DDFC9" w:rsidR="00972B7F" w:rsidRPr="00933F66" w:rsidRDefault="00933F66" w:rsidP="00F430E2">
                              <w:pPr>
                                <w:rPr>
                                  <w:rStyle w:val="Strong"/>
                                  <w:rFonts w:ascii="Arial" w:hAnsi="Arial" w:cs="Arial"/>
                                  <w:u w:val="single"/>
                                </w:rPr>
                              </w:pPr>
                              <w:r w:rsidRPr="00933F66">
                                <w:rPr>
                                  <w:rStyle w:val="Strong"/>
                                  <w:rFonts w:ascii="Arial" w:hAnsi="Arial" w:cs="Arial"/>
                                  <w:u w:val="single"/>
                                </w:rPr>
                                <w:t xml:space="preserve">FINANCE, GOVERNANCE AND PUBLIC SAFETY COMMITTEE </w:t>
                              </w:r>
                            </w:p>
                            <w:p w14:paraId="720ED589" w14:textId="77777777" w:rsidR="00933F66" w:rsidRDefault="00933F66" w:rsidP="00F430E2">
                              <w:pPr>
                                <w:rPr>
                                  <w:rStyle w:val="Strong"/>
                                  <w:rFonts w:ascii="Arial" w:hAnsi="Arial" w:cs="Arial"/>
                                  <w:b w:val="0"/>
                                </w:rPr>
                              </w:pPr>
                              <w:r>
                                <w:rPr>
                                  <w:rStyle w:val="Strong"/>
                                  <w:rFonts w:ascii="Arial" w:hAnsi="Arial" w:cs="Arial"/>
                                  <w:b w:val="0"/>
                                </w:rPr>
                                <w:t>Councilmember Shields, Chair</w:t>
                              </w:r>
                            </w:p>
                            <w:p w14:paraId="6F202807" w14:textId="77777777" w:rsidR="00933F66" w:rsidRDefault="00933F66" w:rsidP="00F430E2">
                              <w:pPr>
                                <w:rPr>
                                  <w:rStyle w:val="Strong"/>
                                  <w:rFonts w:ascii="Arial" w:hAnsi="Arial" w:cs="Arial"/>
                                </w:rPr>
                              </w:pPr>
                            </w:p>
                            <w:p w14:paraId="3E22DAD0" w14:textId="16DB30DA" w:rsidR="00933F66" w:rsidRPr="00066A39" w:rsidRDefault="00933F66" w:rsidP="00F430E2">
                              <w:pPr>
                                <w:rPr>
                                  <w:rStyle w:val="Strong"/>
                                  <w:rFonts w:ascii="Arial" w:hAnsi="Arial" w:cs="Arial"/>
                                </w:rPr>
                              </w:pPr>
                              <w:r w:rsidRPr="00933F66">
                                <w:rPr>
                                  <w:rStyle w:val="Strong"/>
                                  <w:rFonts w:ascii="Arial" w:hAnsi="Arial" w:cs="Arial"/>
                                </w:rPr>
                                <w:t>2203</w:t>
                              </w:r>
                              <w:r w:rsidR="00066A39">
                                <w:rPr>
                                  <w:rStyle w:val="Strong"/>
                                  <w:rFonts w:ascii="Arial" w:hAnsi="Arial" w:cs="Arial"/>
                                </w:rPr>
                                <w:t>94</w:t>
                              </w:r>
                              <w:r w:rsidRPr="00933F66">
                                <w:rPr>
                                  <w:rStyle w:val="Strong"/>
                                  <w:rFonts w:ascii="Arial" w:hAnsi="Arial" w:cs="Arial"/>
                                </w:rPr>
                                <w:t xml:space="preserve"> </w:t>
                              </w:r>
                              <w:r w:rsidR="00E10AD2">
                                <w:rPr>
                                  <w:rStyle w:val="Strong"/>
                                  <w:rFonts w:ascii="Arial" w:hAnsi="Arial" w:cs="Arial"/>
                                </w:rPr>
                                <w:t>– RESOLUTION -</w:t>
                              </w:r>
                              <w:r w:rsidRPr="00933F66">
                                <w:rPr>
                                  <w:rStyle w:val="Strong"/>
                                  <w:rFonts w:ascii="Arial" w:hAnsi="Arial" w:cs="Arial"/>
                                </w:rPr>
                                <w:t xml:space="preserve"> </w:t>
                              </w:r>
                              <w:r w:rsidR="00066A39" w:rsidRPr="00066A39">
                                <w:rPr>
                                  <w:rStyle w:val="Normal231"/>
                                  <w:rFonts w:ascii="Arial" w:hAnsi="Arial" w:cs="Arial"/>
                                </w:rPr>
                                <w:t xml:space="preserve">Directing the City Manager to implement Priority Based Budgeting to better </w:t>
                              </w:r>
                              <w:proofErr w:type="gramStart"/>
                              <w:r w:rsidR="00066A39" w:rsidRPr="00066A39">
                                <w:rPr>
                                  <w:rStyle w:val="Normal231"/>
                                  <w:rFonts w:ascii="Arial" w:hAnsi="Arial" w:cs="Arial"/>
                                </w:rPr>
                                <w:t>align</w:t>
                              </w:r>
                              <w:proofErr w:type="gramEnd"/>
                              <w:r w:rsidR="00066A39" w:rsidRPr="00066A39">
                                <w:rPr>
                                  <w:rStyle w:val="Normal231"/>
                                  <w:rFonts w:ascii="Arial" w:hAnsi="Arial" w:cs="Arial"/>
                                </w:rPr>
                                <w:t xml:space="preserve"> resources with community priorities/values, build upon the City’s comprehensive framework that ensures financial resiliency, and increases transparency in the budget process.</w:t>
                              </w:r>
                            </w:p>
                            <w:p w14:paraId="1D9C164C" w14:textId="77777777" w:rsidR="00933F66" w:rsidRDefault="00933F66" w:rsidP="00F430E2">
                              <w:pPr>
                                <w:rPr>
                                  <w:rStyle w:val="Strong"/>
                                  <w:rFonts w:ascii="Arial" w:hAnsi="Arial" w:cs="Arial"/>
                                  <w:u w:val="single"/>
                                </w:rPr>
                              </w:pPr>
                            </w:p>
                            <w:p w14:paraId="5BDB50EE" w14:textId="77777777" w:rsidR="00066A39" w:rsidRDefault="00066A39" w:rsidP="00F430E2">
                              <w:pPr>
                                <w:rPr>
                                  <w:rStyle w:val="Strong"/>
                                  <w:rFonts w:ascii="Arial" w:hAnsi="Arial" w:cs="Arial"/>
                                  <w:u w:val="single"/>
                                </w:rPr>
                              </w:pPr>
                            </w:p>
                            <w:p w14:paraId="4B894F75" w14:textId="77777777" w:rsidR="00DC7509" w:rsidRDefault="00DC7509" w:rsidP="00F430E2">
                              <w:pPr>
                                <w:rPr>
                                  <w:rStyle w:val="Strong"/>
                                  <w:rFonts w:ascii="Arial" w:hAnsi="Arial" w:cs="Arial"/>
                                  <w:u w:val="single"/>
                                </w:rPr>
                              </w:pPr>
                            </w:p>
                            <w:p w14:paraId="7C4C2F73" w14:textId="77777777" w:rsidR="00933F66" w:rsidRDefault="00933F66" w:rsidP="00F430E2">
                              <w:pPr>
                                <w:rPr>
                                  <w:rStyle w:val="Strong"/>
                                  <w:rFonts w:ascii="Arial" w:hAnsi="Arial" w:cs="Arial"/>
                                  <w:u w:val="single"/>
                                </w:rPr>
                              </w:pPr>
                            </w:p>
                            <w:p w14:paraId="08101ED4" w14:textId="77777777" w:rsidR="00933F66" w:rsidRDefault="00933F66" w:rsidP="00F430E2">
                              <w:pPr>
                                <w:rPr>
                                  <w:rStyle w:val="Strong"/>
                                  <w:rFonts w:ascii="Arial" w:hAnsi="Arial" w:cs="Arial"/>
                                  <w:u w:val="single"/>
                                </w:rPr>
                              </w:pPr>
                            </w:p>
                            <w:p w14:paraId="00FDEDD2" w14:textId="5143AFB0" w:rsidR="00BC6F70" w:rsidRPr="002047B2" w:rsidRDefault="00BC6F70" w:rsidP="00F430E2">
                              <w:pPr>
                                <w:rPr>
                                  <w:rStyle w:val="Strong"/>
                                  <w:rFonts w:ascii="Arial" w:hAnsi="Arial" w:cs="Arial"/>
                                  <w:u w:val="single"/>
                                </w:rPr>
                              </w:pPr>
                              <w:r w:rsidRPr="002047B2">
                                <w:rPr>
                                  <w:rStyle w:val="Strong"/>
                                  <w:rFonts w:ascii="Arial" w:hAnsi="Arial" w:cs="Arial"/>
                                  <w:u w:val="single"/>
                                </w:rPr>
                                <w:lastRenderedPageBreak/>
                                <w:t>NEIGHBORHOOD PLANNING AND DEVELOPMENT COMMITTEE</w:t>
                              </w:r>
                            </w:p>
                            <w:p w14:paraId="558EF2BB" w14:textId="0052EB1A" w:rsidR="00B46529" w:rsidRPr="002047B2" w:rsidRDefault="00C00727" w:rsidP="00F430E2">
                              <w:pPr>
                                <w:rPr>
                                  <w:rStyle w:val="Strong"/>
                                  <w:rFonts w:ascii="Arial" w:hAnsi="Arial" w:cs="Arial"/>
                                  <w:b w:val="0"/>
                                </w:rPr>
                              </w:pPr>
                              <w:r w:rsidRPr="002047B2">
                                <w:rPr>
                                  <w:rStyle w:val="Strong"/>
                                  <w:rFonts w:ascii="Arial" w:hAnsi="Arial" w:cs="Arial"/>
                                  <w:b w:val="0"/>
                                </w:rPr>
                                <w:t>Councilmember Barnes, Jr., Chair</w:t>
                              </w:r>
                              <w:r w:rsidR="0028756B" w:rsidRPr="002047B2">
                                <w:rPr>
                                  <w:rStyle w:val="Strong"/>
                                  <w:rFonts w:ascii="Arial" w:hAnsi="Arial" w:cs="Arial"/>
                                  <w:b w:val="0"/>
                                </w:rPr>
                                <w:tab/>
                              </w:r>
                            </w:p>
                            <w:p w14:paraId="065481DF" w14:textId="77777777" w:rsidR="00A81A7B" w:rsidRPr="002047B2" w:rsidRDefault="00A81A7B" w:rsidP="003E30B2">
                              <w:pPr>
                                <w:autoSpaceDE w:val="0"/>
                                <w:autoSpaceDN w:val="0"/>
                                <w:adjustRightInd w:val="0"/>
                                <w:rPr>
                                  <w:rStyle w:val="Strong"/>
                                  <w:rFonts w:ascii="Arial" w:hAnsi="Arial" w:cs="Arial"/>
                                  <w:bCs w:val="0"/>
                                </w:rPr>
                              </w:pPr>
                            </w:p>
                            <w:p w14:paraId="3EFABD51" w14:textId="738D477B" w:rsidR="00DA232B" w:rsidRPr="005B6052" w:rsidRDefault="001A284C" w:rsidP="003E30B2">
                              <w:pPr>
                                <w:autoSpaceDE w:val="0"/>
                                <w:autoSpaceDN w:val="0"/>
                                <w:adjustRightInd w:val="0"/>
                                <w:rPr>
                                  <w:rStyle w:val="Normal230"/>
                                  <w:rFonts w:ascii="Arial" w:hAnsi="Arial" w:cs="Arial"/>
                                </w:rPr>
                              </w:pPr>
                              <w:r w:rsidRPr="002047B2">
                                <w:rPr>
                                  <w:rStyle w:val="Strong"/>
                                  <w:rFonts w:ascii="Arial" w:hAnsi="Arial" w:cs="Arial"/>
                                  <w:bCs w:val="0"/>
                                </w:rPr>
                                <w:t>220</w:t>
                              </w:r>
                              <w:r w:rsidR="00DA232B" w:rsidRPr="002047B2">
                                <w:rPr>
                                  <w:rStyle w:val="Strong"/>
                                  <w:rFonts w:ascii="Arial" w:hAnsi="Arial" w:cs="Arial"/>
                                  <w:bCs w:val="0"/>
                                </w:rPr>
                                <w:t>3</w:t>
                              </w:r>
                              <w:r w:rsidR="005B6052">
                                <w:rPr>
                                  <w:rStyle w:val="Strong"/>
                                  <w:rFonts w:ascii="Arial" w:hAnsi="Arial" w:cs="Arial"/>
                                  <w:bCs w:val="0"/>
                                </w:rPr>
                                <w:t>87</w:t>
                              </w:r>
                              <w:r w:rsidR="00F325EF" w:rsidRPr="002047B2">
                                <w:rPr>
                                  <w:rStyle w:val="Strong"/>
                                  <w:rFonts w:ascii="Arial" w:hAnsi="Arial" w:cs="Arial"/>
                                  <w:bCs w:val="0"/>
                                </w:rPr>
                                <w:t xml:space="preserve"> -</w:t>
                              </w:r>
                              <w:r w:rsidR="00FC3BAE" w:rsidRPr="002047B2">
                                <w:rPr>
                                  <w:rStyle w:val="Strong"/>
                                  <w:rFonts w:ascii="Arial" w:hAnsi="Arial" w:cs="Arial"/>
                                  <w:bCs w:val="0"/>
                                </w:rPr>
                                <w:t xml:space="preserve"> </w:t>
                              </w:r>
                              <w:r w:rsidR="005B6052" w:rsidRPr="005B6052">
                                <w:rPr>
                                  <w:rStyle w:val="Normal230"/>
                                  <w:rFonts w:ascii="Arial" w:hAnsi="Arial" w:cs="Arial"/>
                                </w:rPr>
                                <w:t>Amending Chapter 50, Code of Ordinances, by repealing Section 50-44, Obstructing or resisting public safety officer, employee or inspector, and amending Chapter 70, Code of Ordinances, by repealing Section 70-73, Obedience to authorized persons directing traffic, and enacting in lieu thereof new sections of like number and subject matter.</w:t>
                              </w:r>
                            </w:p>
                            <w:p w14:paraId="0DFC364B" w14:textId="77777777" w:rsidR="005B6052" w:rsidRPr="002047B2" w:rsidRDefault="005B6052" w:rsidP="003E30B2">
                              <w:pPr>
                                <w:autoSpaceDE w:val="0"/>
                                <w:autoSpaceDN w:val="0"/>
                                <w:adjustRightInd w:val="0"/>
                                <w:rPr>
                                  <w:rStyle w:val="Strong"/>
                                  <w:rFonts w:ascii="Arial" w:hAnsi="Arial" w:cs="Arial"/>
                                  <w:bCs w:val="0"/>
                                </w:rPr>
                              </w:pPr>
                            </w:p>
                            <w:p w14:paraId="3DC0ACA3" w14:textId="3177ED54" w:rsidR="001E49BE" w:rsidRPr="005B6052" w:rsidRDefault="005653ED" w:rsidP="003E30B2">
                              <w:pPr>
                                <w:rPr>
                                  <w:rStyle w:val="Normal228"/>
                                  <w:rFonts w:ascii="Arial" w:hAnsi="Arial" w:cs="Arial"/>
                                </w:rPr>
                              </w:pPr>
                              <w:r w:rsidRPr="002047B2">
                                <w:rPr>
                                  <w:rStyle w:val="Strong"/>
                                  <w:rFonts w:ascii="Arial" w:hAnsi="Arial" w:cs="Arial"/>
                                  <w:bCs w:val="0"/>
                                </w:rPr>
                                <w:t>220</w:t>
                              </w:r>
                              <w:r w:rsidR="00DA232B" w:rsidRPr="002047B2">
                                <w:rPr>
                                  <w:rStyle w:val="Strong"/>
                                  <w:rFonts w:ascii="Arial" w:hAnsi="Arial" w:cs="Arial"/>
                                  <w:bCs w:val="0"/>
                                </w:rPr>
                                <w:t>3</w:t>
                              </w:r>
                              <w:r w:rsidR="005B6052">
                                <w:rPr>
                                  <w:rStyle w:val="Strong"/>
                                  <w:rFonts w:ascii="Arial" w:hAnsi="Arial" w:cs="Arial"/>
                                  <w:bCs w:val="0"/>
                                </w:rPr>
                                <w:t>88</w:t>
                              </w:r>
                              <w:r w:rsidR="002047B2" w:rsidRPr="002047B2">
                                <w:rPr>
                                  <w:rStyle w:val="Strong"/>
                                  <w:rFonts w:ascii="Arial" w:hAnsi="Arial" w:cs="Arial"/>
                                  <w:bCs w:val="0"/>
                                </w:rPr>
                                <w:t xml:space="preserve"> - </w:t>
                              </w:r>
                              <w:r w:rsidR="005B6052" w:rsidRPr="005B6052">
                                <w:rPr>
                                  <w:rStyle w:val="Normal230"/>
                                  <w:rFonts w:ascii="Arial" w:hAnsi="Arial" w:cs="Arial"/>
                                </w:rPr>
                                <w:t>Accepting the recommendation of the Central City Economic Development Tax Board for additional funding in the amount of $140,000.00, for a total not to exceed $422,354.00, for an economic development project proposed by CELT Real Estate Holdings, LLC to rehabilitate an existing structure for the Thirty-Eighth Street Studio &amp; Business Incubator and five residential housing units within the boundaries of the Oak Park Neighborhood located at 3841 Agnes; authorizing the City Manager to enter into a Funding Agreement for that purpose.</w:t>
                              </w:r>
                            </w:p>
                            <w:p w14:paraId="3BD09E7A" w14:textId="77777777" w:rsidR="00A62D48" w:rsidRDefault="00A62D48" w:rsidP="00F430E2">
                              <w:pPr>
                                <w:rPr>
                                  <w:rStyle w:val="Strong"/>
                                  <w:rFonts w:ascii="Arial" w:hAnsi="Arial" w:cs="Arial"/>
                                  <w:u w:val="single"/>
                                </w:rPr>
                              </w:pPr>
                            </w:p>
                            <w:p w14:paraId="6C580B31" w14:textId="70AC827D" w:rsidR="00066A39" w:rsidRDefault="00066A39" w:rsidP="00F430E2">
                              <w:pPr>
                                <w:rPr>
                                  <w:rStyle w:val="Strong"/>
                                  <w:rFonts w:ascii="Arial" w:hAnsi="Arial" w:cs="Arial"/>
                                </w:rPr>
                              </w:pPr>
                              <w:r>
                                <w:rPr>
                                  <w:rStyle w:val="Strong"/>
                                  <w:rFonts w:ascii="Arial" w:hAnsi="Arial" w:cs="Arial"/>
                                </w:rPr>
                                <w:t xml:space="preserve">220390 - </w:t>
                              </w:r>
                              <w:r w:rsidRPr="00066A39">
                                <w:rPr>
                                  <w:rStyle w:val="Normal231"/>
                                  <w:rFonts w:ascii="Arial" w:hAnsi="Arial" w:cs="Arial"/>
                                </w:rPr>
                                <w:t>Accepting the recommendations of the Tax Increment Financing Commission and approving the Ninth Amendment to the Winchester Center Tax Increment Financing Plan; and directing the City Clerk to send a copy of this ordinance to Jackson County.</w:t>
                              </w:r>
                            </w:p>
                            <w:p w14:paraId="60B336CB" w14:textId="77777777" w:rsidR="00066A39" w:rsidRDefault="00066A39" w:rsidP="00F430E2">
                              <w:pPr>
                                <w:rPr>
                                  <w:rStyle w:val="Strong"/>
                                  <w:rFonts w:ascii="Arial" w:hAnsi="Arial" w:cs="Arial"/>
                                </w:rPr>
                              </w:pPr>
                            </w:p>
                            <w:p w14:paraId="5E19D5D9" w14:textId="6000741F" w:rsidR="00C04CC7" w:rsidRPr="00E441C6" w:rsidRDefault="00E441C6" w:rsidP="00F430E2">
                              <w:pPr>
                                <w:rPr>
                                  <w:rStyle w:val="Strong"/>
                                  <w:rFonts w:ascii="Arial" w:hAnsi="Arial" w:cs="Arial"/>
                                  <w:u w:val="single"/>
                                </w:rPr>
                              </w:pPr>
                              <w:r w:rsidRPr="00E441C6">
                                <w:rPr>
                                  <w:rStyle w:val="Strong"/>
                                  <w:rFonts w:ascii="Arial" w:hAnsi="Arial" w:cs="Arial"/>
                                </w:rPr>
                                <w:t xml:space="preserve">220391 - </w:t>
                              </w:r>
                              <w:r w:rsidRPr="00E441C6">
                                <w:rPr>
                                  <w:rStyle w:val="Normal231"/>
                                  <w:rFonts w:ascii="Arial" w:hAnsi="Arial" w:cs="Arial"/>
                                </w:rPr>
                                <w:t>Approving the plat of Blue River Commerce Center Third Plat, an addition in Jackson County, Missouri, on approximately 63.587 acres generally located at the northeast corner of E. Bannister Road and Troost Avenue, creating 2 lots and 1 tract for the purpose of a 2 lot industrial development; accepting various easements; establishing grades on public ways; authorizing the Director of City Planning and Development to execute and/or accept certain agreements; and directing the City Clerk to record this ordinance and attached documents. (CLD-FnPlat-2021-00065)</w:t>
                              </w:r>
                            </w:p>
                            <w:p w14:paraId="14AF24DD" w14:textId="77777777" w:rsidR="00DA75D6" w:rsidRDefault="00DA75D6" w:rsidP="00F430E2">
                              <w:pPr>
                                <w:rPr>
                                  <w:rStyle w:val="Strong"/>
                                  <w:rFonts w:ascii="Arial" w:hAnsi="Arial" w:cs="Arial"/>
                                  <w:u w:val="single"/>
                                </w:rPr>
                              </w:pPr>
                            </w:p>
                            <w:p w14:paraId="39154C80" w14:textId="2F6AB5D3" w:rsidR="00E441C6" w:rsidRPr="00DA75D6" w:rsidRDefault="00DA75D6" w:rsidP="00F430E2">
                              <w:pPr>
                                <w:rPr>
                                  <w:rStyle w:val="Strong"/>
                                  <w:rFonts w:ascii="Arial" w:hAnsi="Arial" w:cs="Arial"/>
                                  <w:u w:val="single"/>
                                </w:rPr>
                              </w:pPr>
                              <w:r w:rsidRPr="00DA75D6">
                                <w:rPr>
                                  <w:rStyle w:val="Strong"/>
                                  <w:rFonts w:ascii="Arial" w:hAnsi="Arial" w:cs="Arial"/>
                                </w:rPr>
                                <w:t>220398 -</w:t>
                              </w:r>
                              <w:r>
                                <w:rPr>
                                  <w:rStyle w:val="Strong"/>
                                  <w:rFonts w:ascii="Arial" w:hAnsi="Arial" w:cs="Arial"/>
                                </w:rPr>
                                <w:t xml:space="preserve"> </w:t>
                              </w:r>
                              <w:r w:rsidRPr="00DA75D6">
                                <w:rPr>
                                  <w:rStyle w:val="Normal232"/>
                                  <w:rFonts w:ascii="Arial" w:hAnsi="Arial" w:cs="Arial"/>
                                </w:rPr>
                                <w:t>Amending Chapter 88, the Zoning and Development Code, through revisions, clarifications, and other administrative changes throughout the chapter in accordance with the Zoning &amp; Development Code periodic review. (CD-CPC-2021-00186</w:t>
                              </w:r>
                            </w:p>
                            <w:p w14:paraId="0124AFE2" w14:textId="77777777" w:rsidR="00E441C6" w:rsidRDefault="00E441C6" w:rsidP="00F430E2">
                              <w:pPr>
                                <w:rPr>
                                  <w:rStyle w:val="Strong"/>
                                  <w:rFonts w:ascii="Arial" w:hAnsi="Arial" w:cs="Arial"/>
                                  <w:u w:val="single"/>
                                </w:rPr>
                              </w:pPr>
                            </w:p>
                            <w:p w14:paraId="777C1B5C" w14:textId="6DBA19B0" w:rsidR="00E441C6" w:rsidRPr="00DC7509" w:rsidRDefault="00DC7509" w:rsidP="00F430E2">
                              <w:pPr>
                                <w:rPr>
                                  <w:rStyle w:val="Strong"/>
                                  <w:rFonts w:ascii="Arial" w:hAnsi="Arial" w:cs="Arial"/>
                                  <w:color w:val="FF0000"/>
                                  <w:u w:val="single"/>
                                </w:rPr>
                              </w:pPr>
                              <w:r w:rsidRPr="00DC7509">
                                <w:rPr>
                                  <w:rStyle w:val="Strong"/>
                                  <w:rFonts w:ascii="Arial" w:hAnsi="Arial" w:cs="Arial"/>
                                  <w:color w:val="FF0000"/>
                                  <w:u w:val="single"/>
                                </w:rPr>
                                <w:t>FLOOR INTRODUCTION</w:t>
                              </w:r>
                            </w:p>
                            <w:p w14:paraId="023B5C23" w14:textId="77777777" w:rsidR="00DA75D6" w:rsidRDefault="00DA75D6" w:rsidP="00F430E2">
                              <w:pPr>
                                <w:rPr>
                                  <w:rStyle w:val="Strong"/>
                                  <w:rFonts w:ascii="Arial" w:hAnsi="Arial" w:cs="Arial"/>
                                  <w:u w:val="single"/>
                                </w:rPr>
                              </w:pPr>
                            </w:p>
                            <w:p w14:paraId="3A4A5E6B" w14:textId="5790F303" w:rsidR="00DA75D6" w:rsidRPr="00DC7509" w:rsidRDefault="00DC7509" w:rsidP="00F430E2">
                              <w:pPr>
                                <w:rPr>
                                  <w:rStyle w:val="normal0"/>
                                  <w:rFonts w:ascii="Arial" w:hAnsi="Arial" w:cs="Arial"/>
                                </w:rPr>
                              </w:pPr>
                              <w:r w:rsidRPr="00DC7509">
                                <w:rPr>
                                  <w:rStyle w:val="Strong"/>
                                  <w:rFonts w:ascii="Arial" w:hAnsi="Arial" w:cs="Arial"/>
                                </w:rPr>
                                <w:t xml:space="preserve">220403 - </w:t>
                              </w:r>
                              <w:r w:rsidRPr="00DC7509">
                                <w:rPr>
                                  <w:rStyle w:val="normal0"/>
                                  <w:rFonts w:ascii="Arial" w:hAnsi="Arial" w:cs="Arial"/>
                                </w:rPr>
                                <w:t xml:space="preserve">Accepting the recommendations of the Tax Increment Financing Commission as to the </w:t>
                              </w:r>
                              <w:proofErr w:type="spellStart"/>
                              <w:r w:rsidRPr="00DC7509">
                                <w:rPr>
                                  <w:rStyle w:val="normal0"/>
                                  <w:rFonts w:ascii="Arial" w:hAnsi="Arial" w:cs="Arial"/>
                                </w:rPr>
                                <w:t>Southpointe</w:t>
                              </w:r>
                              <w:proofErr w:type="spellEnd"/>
                              <w:r w:rsidRPr="00DC7509">
                                <w:rPr>
                                  <w:rStyle w:val="normal0"/>
                                  <w:rFonts w:ascii="Arial" w:hAnsi="Arial" w:cs="Arial"/>
                                </w:rPr>
                                <w:t xml:space="preserve"> Tax Increment Financing Plan; and approving the </w:t>
                              </w:r>
                              <w:proofErr w:type="spellStart"/>
                              <w:r w:rsidRPr="00DC7509">
                                <w:rPr>
                                  <w:rStyle w:val="normal0"/>
                                  <w:rFonts w:ascii="Arial" w:hAnsi="Arial" w:cs="Arial"/>
                                </w:rPr>
                                <w:t>Southpointe</w:t>
                              </w:r>
                              <w:proofErr w:type="spellEnd"/>
                              <w:r w:rsidRPr="00DC7509">
                                <w:rPr>
                                  <w:rStyle w:val="normal0"/>
                                  <w:rFonts w:ascii="Arial" w:hAnsi="Arial" w:cs="Arial"/>
                                </w:rPr>
                                <w:t xml:space="preserve"> Tax Increment Financing Plan as modified; and approving additional tax increment financing within the Redevelopment Project and authorizing the Director of Finance to enter into one or more agreements in furtherance of such purpose; and directing the Clerk to send a copy of this ordinance to Jackson County.</w:t>
                              </w:r>
                            </w:p>
                            <w:p w14:paraId="6EC7AD07" w14:textId="77777777" w:rsidR="00DC7509" w:rsidRPr="00DC7509" w:rsidRDefault="00DC7509" w:rsidP="00F430E2">
                              <w:pPr>
                                <w:rPr>
                                  <w:rStyle w:val="Strong"/>
                                  <w:rFonts w:ascii="Arial" w:hAnsi="Arial" w:cs="Arial"/>
                                </w:rPr>
                              </w:pPr>
                            </w:p>
                            <w:p w14:paraId="6F328358" w14:textId="77777777" w:rsidR="00E441C6" w:rsidRPr="002047B2" w:rsidRDefault="00E441C6" w:rsidP="00F430E2">
                              <w:pPr>
                                <w:rPr>
                                  <w:rStyle w:val="Strong"/>
                                  <w:rFonts w:ascii="Arial" w:hAnsi="Arial" w:cs="Arial"/>
                                  <w:u w:val="single"/>
                                </w:rPr>
                              </w:pPr>
                            </w:p>
                            <w:p w14:paraId="3F2F28DC" w14:textId="1867B19F" w:rsidR="00641A26" w:rsidRPr="002047B2" w:rsidRDefault="00641A26" w:rsidP="00F430E2">
                              <w:pPr>
                                <w:rPr>
                                  <w:rStyle w:val="Strong"/>
                                  <w:rFonts w:ascii="Arial" w:hAnsi="Arial" w:cs="Arial"/>
                                  <w:u w:val="single"/>
                                </w:rPr>
                              </w:pPr>
                              <w:r w:rsidRPr="002047B2">
                                <w:rPr>
                                  <w:rStyle w:val="Strong"/>
                                  <w:rFonts w:ascii="Arial" w:hAnsi="Arial" w:cs="Arial"/>
                                  <w:u w:val="single"/>
                                </w:rPr>
                                <w:t>TRANSPORTATION, INFRASTRUCTURE AND OPERATIONS COMMITTEE</w:t>
                              </w:r>
                            </w:p>
                            <w:p w14:paraId="7FC36FA3" w14:textId="62CD1E68" w:rsidR="00896C5F" w:rsidRPr="002047B2" w:rsidRDefault="00641A26" w:rsidP="00F430E2">
                              <w:pPr>
                                <w:rPr>
                                  <w:rStyle w:val="Normal198"/>
                                  <w:rFonts w:ascii="Arial" w:hAnsi="Arial" w:cs="Arial"/>
                                  <w:bCs/>
                                </w:rPr>
                              </w:pPr>
                              <w:r w:rsidRPr="002047B2">
                                <w:rPr>
                                  <w:rStyle w:val="Strong"/>
                                  <w:rFonts w:ascii="Arial" w:hAnsi="Arial" w:cs="Arial"/>
                                  <w:b w:val="0"/>
                                </w:rPr>
                                <w:t>Mayor Lucas, Chair</w:t>
                              </w:r>
                            </w:p>
                            <w:p w14:paraId="647AC360" w14:textId="77777777" w:rsidR="002047B2" w:rsidRPr="002047B2" w:rsidRDefault="002047B2" w:rsidP="003E30B2">
                              <w:pPr>
                                <w:rPr>
                                  <w:rStyle w:val="Normal198"/>
                                  <w:rFonts w:ascii="Arial" w:hAnsi="Arial" w:cs="Arial"/>
                                  <w:b/>
                                </w:rPr>
                              </w:pPr>
                            </w:p>
                            <w:p w14:paraId="4D61DB68" w14:textId="6181784C" w:rsidR="002047B2" w:rsidRPr="00E441C6" w:rsidRDefault="00745AD9" w:rsidP="003E30B2">
                              <w:pPr>
                                <w:rPr>
                                  <w:rStyle w:val="Strong"/>
                                  <w:rFonts w:ascii="Arial" w:hAnsi="Arial" w:cs="Arial"/>
                                  <w:b w:val="0"/>
                                </w:rPr>
                              </w:pPr>
                              <w:r w:rsidRPr="002047B2">
                                <w:rPr>
                                  <w:rStyle w:val="Normal198"/>
                                  <w:rFonts w:ascii="Arial" w:hAnsi="Arial" w:cs="Arial"/>
                                  <w:b/>
                                </w:rPr>
                                <w:t>220</w:t>
                              </w:r>
                              <w:r w:rsidR="00304963" w:rsidRPr="002047B2">
                                <w:rPr>
                                  <w:rStyle w:val="Normal198"/>
                                  <w:rFonts w:ascii="Arial" w:hAnsi="Arial" w:cs="Arial"/>
                                  <w:b/>
                                </w:rPr>
                                <w:t>3</w:t>
                              </w:r>
                              <w:r w:rsidR="00E441C6">
                                <w:rPr>
                                  <w:rStyle w:val="Normal198"/>
                                  <w:rFonts w:ascii="Arial" w:hAnsi="Arial" w:cs="Arial"/>
                                  <w:b/>
                                </w:rPr>
                                <w:t>92</w:t>
                              </w:r>
                              <w:r w:rsidR="00E21010" w:rsidRPr="002047B2">
                                <w:rPr>
                                  <w:rStyle w:val="Normal198"/>
                                  <w:rFonts w:ascii="Arial" w:hAnsi="Arial" w:cs="Arial"/>
                                  <w:b/>
                                </w:rPr>
                                <w:t xml:space="preserve"> </w:t>
                              </w:r>
                              <w:r w:rsidR="002047B2" w:rsidRPr="002047B2">
                                <w:rPr>
                                  <w:rStyle w:val="Normal198"/>
                                  <w:rFonts w:ascii="Arial" w:hAnsi="Arial" w:cs="Arial"/>
                                  <w:b/>
                                </w:rPr>
                                <w:t xml:space="preserve">- </w:t>
                              </w:r>
                              <w:r w:rsidR="00E441C6" w:rsidRPr="00E441C6">
                                <w:rPr>
                                  <w:rStyle w:val="Normal231"/>
                                  <w:rFonts w:ascii="Arial" w:hAnsi="Arial" w:cs="Arial"/>
                                </w:rPr>
                                <w:t>Authorizing a $163,354.24 Amendment No. 5 with HNTB Corporation for the Design Airport Development project at KCI Airport; and authorizing a maximum expenditure under this Amendment of $163,354.24 for a total contract amount of $8,671,724.41.</w:t>
                              </w:r>
                            </w:p>
                            <w:p w14:paraId="4982DB69" w14:textId="77777777" w:rsidR="00201E17" w:rsidRDefault="00201E17" w:rsidP="00F430E2">
                              <w:pPr>
                                <w:rPr>
                                  <w:rStyle w:val="Normal228"/>
                                  <w:rFonts w:ascii="Arial" w:hAnsi="Arial" w:cs="Arial"/>
                                </w:rPr>
                              </w:pPr>
                            </w:p>
                            <w:p w14:paraId="4722DEE3" w14:textId="74C6A4B8" w:rsidR="00066A39" w:rsidRPr="00066A39" w:rsidRDefault="00066A39" w:rsidP="00F430E2">
                              <w:pPr>
                                <w:rPr>
                                  <w:rStyle w:val="Normal228"/>
                                  <w:rFonts w:ascii="Arial" w:hAnsi="Arial" w:cs="Arial"/>
                                </w:rPr>
                              </w:pPr>
                              <w:r w:rsidRPr="00066A39">
                                <w:rPr>
                                  <w:rStyle w:val="Normal228"/>
                                  <w:rFonts w:ascii="Arial" w:hAnsi="Arial" w:cs="Arial"/>
                                  <w:b/>
                                </w:rPr>
                                <w:t>220393 -</w:t>
                              </w:r>
                              <w:r>
                                <w:rPr>
                                  <w:rStyle w:val="Normal228"/>
                                  <w:rFonts w:ascii="Arial" w:hAnsi="Arial" w:cs="Arial"/>
                                </w:rPr>
                                <w:t xml:space="preserve"> </w:t>
                              </w:r>
                              <w:r w:rsidRPr="00066A39">
                                <w:rPr>
                                  <w:rStyle w:val="Normal231"/>
                                  <w:rFonts w:ascii="Arial" w:hAnsi="Arial" w:cs="Arial"/>
                                </w:rPr>
                                <w:t xml:space="preserve">Authorizing the Manager of Procurement Services to execute a one-year term and supply contract (EV2218) with United American Security, LLC d/b/a </w:t>
                              </w:r>
                              <w:proofErr w:type="spellStart"/>
                              <w:r w:rsidRPr="00066A39">
                                <w:rPr>
                                  <w:rStyle w:val="Normal231"/>
                                  <w:rFonts w:ascii="Arial" w:hAnsi="Arial" w:cs="Arial"/>
                                </w:rPr>
                                <w:t>GardaWorld</w:t>
                              </w:r>
                              <w:proofErr w:type="spellEnd"/>
                              <w:r w:rsidRPr="00066A39">
                                <w:rPr>
                                  <w:rStyle w:val="Normal231"/>
                                  <w:rFonts w:ascii="Arial" w:hAnsi="Arial" w:cs="Arial"/>
                                </w:rPr>
                                <w:t xml:space="preserve"> Security Services that exceeds the $1,000,000.00 Section 3-41(a</w:t>
                              </w:r>
                              <w:proofErr w:type="gramStart"/>
                              <w:r w:rsidRPr="00066A39">
                                <w:rPr>
                                  <w:rStyle w:val="Normal231"/>
                                  <w:rFonts w:ascii="Arial" w:hAnsi="Arial" w:cs="Arial"/>
                                </w:rPr>
                                <w:t>)(</w:t>
                              </w:r>
                              <w:proofErr w:type="gramEnd"/>
                              <w:r w:rsidRPr="00066A39">
                                <w:rPr>
                                  <w:rStyle w:val="Normal231"/>
                                  <w:rFonts w:ascii="Arial" w:hAnsi="Arial" w:cs="Arial"/>
                                </w:rPr>
                                <w:t>2) threshold to provide security services; and authorizing the Manager of Procurement Services to amend the Contract and exercise the City’s five one-year renewal options without additional council authorization.</w:t>
                              </w:r>
                            </w:p>
                            <w:p w14:paraId="3C2822D0" w14:textId="77777777" w:rsidR="00201E17" w:rsidRPr="002047B2" w:rsidRDefault="00201E17" w:rsidP="00F430E2">
                              <w:pPr>
                                <w:rPr>
                                  <w:rStyle w:val="Strong"/>
                                  <w:rFonts w:ascii="Arial" w:hAnsi="Arial" w:cs="Arial"/>
                                </w:rPr>
                              </w:pPr>
                            </w:p>
                            <w:p w14:paraId="4E5F7B5C" w14:textId="2A844FA4" w:rsidR="001E49BE" w:rsidRPr="00E10AD2" w:rsidRDefault="00E10AD2" w:rsidP="00F430E2">
                              <w:pPr>
                                <w:rPr>
                                  <w:rStyle w:val="Strong"/>
                                  <w:rFonts w:ascii="Arial" w:hAnsi="Arial" w:cs="Arial"/>
                                  <w:b w:val="0"/>
                                </w:rPr>
                              </w:pPr>
                              <w:r w:rsidRPr="00E10AD2">
                                <w:rPr>
                                  <w:rStyle w:val="Strong"/>
                                  <w:rFonts w:ascii="Arial" w:hAnsi="Arial" w:cs="Arial"/>
                                </w:rPr>
                                <w:t xml:space="preserve">220396 </w:t>
                              </w:r>
                              <w:r>
                                <w:rPr>
                                  <w:rStyle w:val="Strong"/>
                                  <w:rFonts w:ascii="Arial" w:hAnsi="Arial" w:cs="Arial"/>
                                </w:rPr>
                                <w:t>–</w:t>
                              </w:r>
                              <w:r>
                                <w:rPr>
                                  <w:rStyle w:val="Strong"/>
                                  <w:rFonts w:ascii="Arial" w:hAnsi="Arial" w:cs="Arial"/>
                                  <w:b w:val="0"/>
                                </w:rPr>
                                <w:t xml:space="preserve"> </w:t>
                              </w:r>
                              <w:r w:rsidRPr="00E10AD2">
                                <w:rPr>
                                  <w:rStyle w:val="Strong"/>
                                  <w:rFonts w:ascii="Arial" w:hAnsi="Arial" w:cs="Arial"/>
                                </w:rPr>
                                <w:t>RESOLUTION -</w:t>
                              </w:r>
                              <w:r>
                                <w:rPr>
                                  <w:rStyle w:val="Strong"/>
                                  <w:rFonts w:ascii="Arial" w:hAnsi="Arial" w:cs="Arial"/>
                                  <w:b w:val="0"/>
                                </w:rPr>
                                <w:t xml:space="preserve"> </w:t>
                              </w:r>
                              <w:r w:rsidRPr="00E10AD2">
                                <w:rPr>
                                  <w:rStyle w:val="Normal232"/>
                                  <w:rFonts w:ascii="Arial" w:hAnsi="Arial" w:cs="Arial"/>
                                </w:rPr>
                                <w:t>Directing the City Manager to seek alternative transportation methods in the City that will enhance service, close transit gaps, and expand connectivity.</w:t>
                              </w:r>
                            </w:p>
                            <w:p w14:paraId="5203D516" w14:textId="77777777" w:rsidR="00304963" w:rsidRDefault="00304963" w:rsidP="00F430E2">
                              <w:pPr>
                                <w:rPr>
                                  <w:rStyle w:val="Strong"/>
                                  <w:rFonts w:ascii="Arial" w:hAnsi="Arial" w:cs="Arial"/>
                                  <w:b w:val="0"/>
                                </w:rPr>
                              </w:pPr>
                            </w:p>
                            <w:p w14:paraId="1BAC3480" w14:textId="77777777" w:rsidR="00E10AD2" w:rsidRPr="00DC7509" w:rsidRDefault="00DC7509" w:rsidP="00F430E2">
                              <w:pPr>
                                <w:rPr>
                                  <w:rStyle w:val="Strong"/>
                                  <w:rFonts w:ascii="Arial" w:hAnsi="Arial" w:cs="Arial"/>
                                  <w:color w:val="FF0000"/>
                                  <w:u w:val="single"/>
                                </w:rPr>
                              </w:pPr>
                              <w:r w:rsidRPr="00DC7509">
                                <w:rPr>
                                  <w:rStyle w:val="Strong"/>
                                  <w:rFonts w:ascii="Arial" w:hAnsi="Arial" w:cs="Arial"/>
                                  <w:color w:val="FF0000"/>
                                  <w:u w:val="single"/>
                                </w:rPr>
                                <w:t xml:space="preserve">FLOOR INTRODUCTION </w:t>
                              </w:r>
                            </w:p>
                            <w:p w14:paraId="27CC75A6" w14:textId="77777777" w:rsidR="00DC7509" w:rsidRPr="00DC7509" w:rsidRDefault="00DC7509" w:rsidP="00F430E2">
                              <w:pPr>
                                <w:rPr>
                                  <w:rStyle w:val="Strong"/>
                                  <w:rFonts w:ascii="Arial" w:hAnsi="Arial" w:cs="Arial"/>
                                </w:rPr>
                              </w:pPr>
                            </w:p>
                            <w:p w14:paraId="0C4C2323" w14:textId="23810516" w:rsidR="00DC7509" w:rsidRPr="00DC7509" w:rsidRDefault="00DC7509" w:rsidP="00F430E2">
                              <w:pPr>
                                <w:rPr>
                                  <w:rStyle w:val="normal0"/>
                                  <w:rFonts w:ascii="Arial" w:hAnsi="Arial" w:cs="Arial"/>
                                </w:rPr>
                              </w:pPr>
                              <w:r w:rsidRPr="00DC7509">
                                <w:rPr>
                                  <w:rStyle w:val="Strong"/>
                                  <w:rFonts w:ascii="Arial" w:hAnsi="Arial" w:cs="Arial"/>
                                </w:rPr>
                                <w:t xml:space="preserve">220404 - </w:t>
                              </w:r>
                              <w:r w:rsidRPr="00DC7509">
                                <w:rPr>
                                  <w:rStyle w:val="normal0"/>
                                  <w:rFonts w:ascii="Arial" w:hAnsi="Arial" w:cs="Arial"/>
                                </w:rPr>
                                <w:t>Supporting the Service Employees International Union (SEIU) Local 1’s appeal for living wages and benefits for area janitors who are essential workers.</w:t>
                              </w:r>
                            </w:p>
                            <w:p w14:paraId="27ACD57D" w14:textId="77777777" w:rsidR="00DC7509" w:rsidRPr="00DC7509" w:rsidRDefault="00DC7509" w:rsidP="00F430E2">
                              <w:pPr>
                                <w:rPr>
                                  <w:rStyle w:val="Strong"/>
                                  <w:rFonts w:ascii="Arial" w:hAnsi="Arial" w:cs="Arial"/>
                                </w:rPr>
                              </w:pPr>
                            </w:p>
                            <w:p w14:paraId="3866CBBF" w14:textId="77777777" w:rsidR="00E10AD2" w:rsidRDefault="00E10AD2" w:rsidP="00F430E2">
                              <w:pPr>
                                <w:rPr>
                                  <w:rStyle w:val="Strong"/>
                                  <w:rFonts w:ascii="Arial" w:hAnsi="Arial" w:cs="Arial"/>
                                  <w:b w:val="0"/>
                                </w:rPr>
                              </w:pPr>
                            </w:p>
                            <w:p w14:paraId="5AA32F88" w14:textId="77777777" w:rsidR="00E10AD2" w:rsidRDefault="00E10AD2" w:rsidP="00F430E2">
                              <w:pPr>
                                <w:rPr>
                                  <w:rStyle w:val="Strong"/>
                                  <w:rFonts w:ascii="Arial" w:hAnsi="Arial" w:cs="Arial"/>
                                  <w:b w:val="0"/>
                                </w:rPr>
                              </w:pPr>
                            </w:p>
                            <w:p w14:paraId="416369BF" w14:textId="77777777" w:rsidR="00E10AD2" w:rsidRPr="002047B2" w:rsidRDefault="00E10AD2" w:rsidP="00F430E2">
                              <w:pPr>
                                <w:rPr>
                                  <w:rStyle w:val="Strong"/>
                                  <w:rFonts w:ascii="Arial" w:hAnsi="Arial" w:cs="Arial"/>
                                  <w:b w:val="0"/>
                                </w:rPr>
                              </w:pPr>
                            </w:p>
                            <w:p w14:paraId="3B3BAA93" w14:textId="5E9FA130" w:rsidR="00F3773C" w:rsidRPr="002047B2" w:rsidRDefault="00F3773C" w:rsidP="00F430E2">
                              <w:pPr>
                                <w:rPr>
                                  <w:rStyle w:val="Strong"/>
                                  <w:rFonts w:ascii="Arial" w:hAnsi="Arial" w:cs="Arial"/>
                                </w:rPr>
                              </w:pPr>
                              <w:r w:rsidRPr="002047B2">
                                <w:rPr>
                                  <w:rStyle w:val="Strong"/>
                                  <w:rFonts w:ascii="Arial" w:hAnsi="Arial" w:cs="Arial"/>
                                </w:rPr>
                                <w:t>1.  Closed Session</w:t>
                              </w:r>
                            </w:p>
                            <w:p w14:paraId="7B0BA09E" w14:textId="77777777" w:rsidR="00F3773C" w:rsidRPr="002047B2" w:rsidRDefault="00F3773C" w:rsidP="00F430E2">
                              <w:pPr>
                                <w:rPr>
                                  <w:rStyle w:val="Strong"/>
                                  <w:rFonts w:ascii="Arial" w:hAnsi="Arial" w:cs="Arial"/>
                                  <w:b w:val="0"/>
                                </w:rPr>
                              </w:pPr>
                            </w:p>
                            <w:p w14:paraId="771E0474" w14:textId="2FC7E031" w:rsidR="00F3773C" w:rsidRPr="002047B2" w:rsidRDefault="00F3773C" w:rsidP="00F430E2">
                              <w:pPr>
                                <w:rPr>
                                  <w:rStyle w:val="Strong"/>
                                  <w:rFonts w:ascii="Arial" w:hAnsi="Arial" w:cs="Arial"/>
                                  <w:b w:val="0"/>
                                </w:rPr>
                              </w:pPr>
                              <w:r w:rsidRPr="002047B2">
                                <w:rPr>
                                  <w:rStyle w:val="Strong"/>
                                  <w:rFonts w:ascii="Arial" w:hAnsi="Arial" w:cs="Arial"/>
                                  <w:b w:val="0"/>
                                </w:rPr>
                                <w:t>• Pursuant to Section 610.021 subsection 1 of the Revised Statutes of Missouri to discuss legal matters, litigation, or privileged communications with attorneys; or</w:t>
                              </w:r>
                            </w:p>
                            <w:p w14:paraId="21F08714" w14:textId="77777777" w:rsidR="005A52D0" w:rsidRPr="002047B2" w:rsidRDefault="005A52D0" w:rsidP="00F430E2">
                              <w:pPr>
                                <w:rPr>
                                  <w:rStyle w:val="Strong"/>
                                  <w:rFonts w:ascii="Arial" w:hAnsi="Arial" w:cs="Arial"/>
                                  <w:b w:val="0"/>
                                </w:rPr>
                              </w:pPr>
                            </w:p>
                            <w:p w14:paraId="559DC495" w14:textId="77777777" w:rsidR="00F3773C" w:rsidRPr="002047B2" w:rsidRDefault="00F3773C" w:rsidP="00F430E2">
                              <w:pPr>
                                <w:rPr>
                                  <w:rStyle w:val="Strong"/>
                                  <w:rFonts w:ascii="Arial" w:hAnsi="Arial" w:cs="Arial"/>
                                  <w:b w:val="0"/>
                                </w:rPr>
                              </w:pPr>
                              <w:r w:rsidRPr="002047B2">
                                <w:rPr>
                                  <w:rStyle w:val="Strong"/>
                                  <w:rFonts w:ascii="Arial" w:hAnsi="Arial" w:cs="Arial"/>
                                  <w:b w:val="0"/>
                                </w:rPr>
                                <w:t xml:space="preserve">• Pursuant to Section 610.021 subsection 2 of the Revised Statutes of Missouri to discuss real estate; or </w:t>
                              </w:r>
                            </w:p>
                            <w:p w14:paraId="208B7E71" w14:textId="77777777" w:rsidR="00F3773C" w:rsidRPr="002047B2" w:rsidRDefault="00F3773C" w:rsidP="00F430E2">
                              <w:pPr>
                                <w:rPr>
                                  <w:rStyle w:val="Strong"/>
                                  <w:rFonts w:ascii="Arial" w:hAnsi="Arial" w:cs="Arial"/>
                                  <w:b w:val="0"/>
                                </w:rPr>
                              </w:pPr>
                            </w:p>
                            <w:p w14:paraId="227E87A0" w14:textId="77777777" w:rsidR="00F3773C" w:rsidRPr="002047B2" w:rsidRDefault="00F3773C" w:rsidP="00F430E2">
                              <w:pPr>
                                <w:rPr>
                                  <w:rStyle w:val="Strong"/>
                                  <w:rFonts w:ascii="Arial" w:hAnsi="Arial" w:cs="Arial"/>
                                  <w:b w:val="0"/>
                                </w:rPr>
                              </w:pPr>
                              <w:r w:rsidRPr="002047B2">
                                <w:rPr>
                                  <w:rStyle w:val="Strong"/>
                                  <w:rFonts w:ascii="Arial" w:hAnsi="Arial" w:cs="Arial"/>
                                  <w:b w:val="0"/>
                                </w:rPr>
                                <w:t>• Pursuant to Section 610.021 subsections 3 and 13 of the Revised Statutes of Missouri to discuss personnel matters; or</w:t>
                              </w:r>
                            </w:p>
                            <w:p w14:paraId="6B25BF0B" w14:textId="77777777" w:rsidR="00F3773C" w:rsidRPr="002047B2" w:rsidRDefault="00F3773C" w:rsidP="00F430E2">
                              <w:pPr>
                                <w:rPr>
                                  <w:rStyle w:val="Strong"/>
                                  <w:rFonts w:ascii="Arial" w:hAnsi="Arial" w:cs="Arial"/>
                                  <w:b w:val="0"/>
                                </w:rPr>
                              </w:pPr>
                            </w:p>
                            <w:p w14:paraId="221EF27F" w14:textId="77777777" w:rsidR="00F3773C" w:rsidRPr="002047B2" w:rsidRDefault="00F3773C" w:rsidP="00F430E2">
                              <w:pPr>
                                <w:rPr>
                                  <w:rStyle w:val="Strong"/>
                                  <w:rFonts w:ascii="Arial" w:hAnsi="Arial" w:cs="Arial"/>
                                  <w:b w:val="0"/>
                                </w:rPr>
                              </w:pPr>
                              <w:r w:rsidRPr="002047B2">
                                <w:rPr>
                                  <w:rStyle w:val="Strong"/>
                                  <w:rFonts w:ascii="Arial" w:hAnsi="Arial" w:cs="Arial"/>
                                  <w:b w:val="0"/>
                                </w:rPr>
                                <w:t>• Pursuant to Section 610.021 subsection 9 of the Revised Statutes of Missouri to discuss employee labor negotiations; or</w:t>
                              </w:r>
                            </w:p>
                            <w:p w14:paraId="1849C263" w14:textId="77777777" w:rsidR="00F3773C" w:rsidRPr="002047B2" w:rsidRDefault="00F3773C" w:rsidP="00F430E2">
                              <w:pPr>
                                <w:rPr>
                                  <w:rStyle w:val="Strong"/>
                                  <w:rFonts w:ascii="Arial" w:hAnsi="Arial" w:cs="Arial"/>
                                  <w:b w:val="0"/>
                                </w:rPr>
                              </w:pPr>
                            </w:p>
                            <w:p w14:paraId="1CDD3C96" w14:textId="5E94D113" w:rsidR="00F1389D" w:rsidRPr="002047B2" w:rsidRDefault="00F3773C" w:rsidP="00F430E2">
                              <w:pPr>
                                <w:rPr>
                                  <w:rStyle w:val="Strong"/>
                                  <w:rFonts w:ascii="Arial" w:hAnsi="Arial" w:cs="Arial"/>
                                  <w:b w:val="0"/>
                                </w:rPr>
                              </w:pPr>
                              <w:r w:rsidRPr="002047B2">
                                <w:rPr>
                                  <w:rStyle w:val="Strong"/>
                                  <w:rFonts w:ascii="Arial" w:hAnsi="Arial" w:cs="Arial"/>
                                  <w:b w:val="0"/>
                                </w:rPr>
                                <w:t>• Pursuant to Section 610.021 subsection 11 of the Revised Statutes of Missouri to discuss specifications for competitive bidding; or</w:t>
                              </w:r>
                            </w:p>
                            <w:p w14:paraId="6E69F8EB" w14:textId="77777777" w:rsidR="00F1389D" w:rsidRPr="002047B2" w:rsidRDefault="00F1389D" w:rsidP="00F430E2">
                              <w:pPr>
                                <w:rPr>
                                  <w:rStyle w:val="Strong"/>
                                  <w:rFonts w:ascii="Arial" w:hAnsi="Arial" w:cs="Arial"/>
                                  <w:b w:val="0"/>
                                </w:rPr>
                              </w:pPr>
                            </w:p>
                            <w:p w14:paraId="27DF6D88" w14:textId="77777777" w:rsidR="00F3773C" w:rsidRPr="002047B2" w:rsidRDefault="00F3773C" w:rsidP="00F430E2">
                              <w:pPr>
                                <w:rPr>
                                  <w:rStyle w:val="Strong"/>
                                  <w:rFonts w:ascii="Arial" w:hAnsi="Arial" w:cs="Arial"/>
                                  <w:b w:val="0"/>
                                </w:rPr>
                              </w:pPr>
                              <w:r w:rsidRPr="002047B2">
                                <w:rPr>
                                  <w:rStyle w:val="Strong"/>
                                  <w:rFonts w:ascii="Arial" w:hAnsi="Arial" w:cs="Arial"/>
                                  <w:b w:val="0"/>
                                </w:rPr>
                                <w:t xml:space="preserve">• Pursuant to Section 610.021 subsection 12 of the Revised Statutes of Missouri to discuss sealed bids or proposals; or </w:t>
                              </w:r>
                            </w:p>
                            <w:p w14:paraId="40B013C3" w14:textId="77777777" w:rsidR="005F6126" w:rsidRPr="002047B2" w:rsidRDefault="005F6126" w:rsidP="00F430E2">
                              <w:pPr>
                                <w:rPr>
                                  <w:rStyle w:val="Strong"/>
                                  <w:rFonts w:ascii="Arial" w:hAnsi="Arial" w:cs="Arial"/>
                                  <w:b w:val="0"/>
                                </w:rPr>
                              </w:pPr>
                            </w:p>
                            <w:p w14:paraId="7643EF6C" w14:textId="77777777" w:rsidR="00F3773C" w:rsidRPr="002047B2" w:rsidRDefault="00F3773C" w:rsidP="00F430E2">
                              <w:pPr>
                                <w:rPr>
                                  <w:rStyle w:val="Strong"/>
                                  <w:rFonts w:ascii="Arial" w:hAnsi="Arial" w:cs="Arial"/>
                                  <w:b w:val="0"/>
                                </w:rPr>
                              </w:pPr>
                              <w:r w:rsidRPr="002047B2">
                                <w:rPr>
                                  <w:rStyle w:val="Strong"/>
                                  <w:rFonts w:ascii="Arial" w:hAnsi="Arial" w:cs="Arial"/>
                                  <w:b w:val="0"/>
                                </w:rPr>
                                <w:t>• Pursuant to Section 610.021 subsection 17 of the Revised Statutes of Missouri to discuss confidential or privileged communications with auditors; or</w:t>
                              </w:r>
                            </w:p>
                            <w:p w14:paraId="2744FFE4" w14:textId="77777777" w:rsidR="00F3773C" w:rsidRPr="002047B2" w:rsidRDefault="00F3773C" w:rsidP="00F430E2">
                              <w:pPr>
                                <w:rPr>
                                  <w:rStyle w:val="Strong"/>
                                  <w:rFonts w:ascii="Arial" w:hAnsi="Arial" w:cs="Arial"/>
                                  <w:b w:val="0"/>
                                </w:rPr>
                              </w:pPr>
                            </w:p>
                            <w:p w14:paraId="2DB618AF" w14:textId="01581CB5" w:rsidR="0025437F" w:rsidRPr="002047B2" w:rsidRDefault="00F3773C" w:rsidP="00F430E2">
                              <w:pPr>
                                <w:rPr>
                                  <w:rStyle w:val="Strong"/>
                                  <w:rFonts w:ascii="Arial" w:hAnsi="Arial" w:cs="Arial"/>
                                  <w:b w:val="0"/>
                                </w:rPr>
                              </w:pPr>
                              <w:r w:rsidRPr="002047B2">
                                <w:rPr>
                                  <w:rStyle w:val="Strong"/>
                                  <w:rFonts w:ascii="Arial" w:hAnsi="Arial" w:cs="Arial"/>
                                  <w:b w:val="0"/>
                                </w:rPr>
                                <w:t>• Pursuant to Section 610.021 subsections 20 and 21 of the Revised Statutes of Missouri to discuss security systems for operation of a computer system or computer network.</w:t>
                              </w:r>
                            </w:p>
                            <w:p w14:paraId="1CEB003B" w14:textId="77777777" w:rsidR="004A3AF1" w:rsidRPr="002047B2" w:rsidRDefault="004A3AF1" w:rsidP="00F430E2">
                              <w:pPr>
                                <w:rPr>
                                  <w:rStyle w:val="Strong"/>
                                  <w:rFonts w:ascii="Arial" w:hAnsi="Arial" w:cs="Arial"/>
                                  <w:b w:val="0"/>
                                </w:rPr>
                              </w:pPr>
                            </w:p>
                            <w:p w14:paraId="3493258E" w14:textId="77777777" w:rsidR="003A3D07" w:rsidRPr="002047B2" w:rsidRDefault="003A3D07" w:rsidP="00F430E2">
                              <w:pPr>
                                <w:rPr>
                                  <w:rStyle w:val="Strong"/>
                                  <w:rFonts w:ascii="Arial" w:hAnsi="Arial" w:cs="Arial"/>
                                  <w:b w:val="0"/>
                                </w:rPr>
                              </w:pPr>
                            </w:p>
                            <w:p w14:paraId="15F630F1" w14:textId="77777777" w:rsidR="00D16EC2" w:rsidRPr="002047B2" w:rsidRDefault="00BC3754" w:rsidP="00F430E2">
                              <w:pPr>
                                <w:rPr>
                                  <w:rStyle w:val="Strong"/>
                                  <w:rFonts w:ascii="Arial" w:hAnsi="Arial" w:cs="Arial"/>
                                  <w:b w:val="0"/>
                                </w:rPr>
                              </w:pPr>
                              <w:r w:rsidRPr="002047B2">
                                <w:rPr>
                                  <w:rStyle w:val="Strong"/>
                                  <w:rFonts w:ascii="Arial" w:hAnsi="Arial" w:cs="Arial"/>
                                  <w:b w:val="0"/>
                                </w:rPr>
                                <w:t xml:space="preserve">The City Clerk`s Office now has equipment for the hearing impaired for use with every meeting. To check out the equipment please see the secretary for each committee. Be prepared to leave your Driver`s License or State issued </w:t>
                              </w:r>
                            </w:p>
                            <w:p w14:paraId="16394821" w14:textId="48B5D64F" w:rsidR="005A65FB" w:rsidRPr="002047B2" w:rsidRDefault="00BC3754" w:rsidP="00F430E2">
                              <w:pPr>
                                <w:rPr>
                                  <w:rStyle w:val="Strong"/>
                                  <w:rFonts w:ascii="Arial" w:hAnsi="Arial" w:cs="Arial"/>
                                  <w:b w:val="0"/>
                                </w:rPr>
                              </w:pPr>
                              <w:r w:rsidRPr="002047B2">
                                <w:rPr>
                                  <w:rStyle w:val="Strong"/>
                                  <w:rFonts w:ascii="Arial" w:hAnsi="Arial" w:cs="Arial"/>
                                  <w:b w:val="0"/>
                                </w:rPr>
                                <w:t>Identification Card with the secretary and she will give you the equipment. Upon returning the equipment your license</w:t>
                              </w:r>
                              <w:r w:rsidR="00551109" w:rsidRPr="002047B2">
                                <w:rPr>
                                  <w:rStyle w:val="Strong"/>
                                  <w:rFonts w:ascii="Arial" w:hAnsi="Arial" w:cs="Arial"/>
                                  <w:b w:val="0"/>
                                </w:rPr>
                                <w:t xml:space="preserve"> will be returned.</w:t>
                              </w:r>
                              <w:r w:rsidRPr="002047B2">
                                <w:rPr>
                                  <w:rStyle w:val="Strong"/>
                                  <w:rFonts w:ascii="Arial" w:hAnsi="Arial" w:cs="Arial"/>
                                  <w:b w:val="0"/>
                                </w:rPr>
                                <w:t xml:space="preserve"> </w:t>
                              </w:r>
                            </w:p>
                            <w:p w14:paraId="7F5A9605" w14:textId="77777777" w:rsidR="00673809" w:rsidRPr="002047B2" w:rsidRDefault="00673809" w:rsidP="00F430E2">
                              <w:pPr>
                                <w:rPr>
                                  <w:rStyle w:val="Strong"/>
                                  <w:rFonts w:ascii="Arial" w:hAnsi="Arial" w:cs="Arial"/>
                                  <w:b w:val="0"/>
                                </w:rPr>
                              </w:pPr>
                            </w:p>
                            <w:p w14:paraId="513A4D4E" w14:textId="77777777" w:rsidR="00673809" w:rsidRPr="002047B2" w:rsidRDefault="00673809" w:rsidP="00F430E2">
                              <w:pPr>
                                <w:rPr>
                                  <w:rStyle w:val="Strong"/>
                                  <w:rFonts w:ascii="Arial" w:hAnsi="Arial" w:cs="Arial"/>
                                  <w:b w:val="0"/>
                                </w:rPr>
                              </w:pPr>
                              <w:r w:rsidRPr="002047B2">
                                <w:rPr>
                                  <w:rStyle w:val="Strong"/>
                                  <w:rFonts w:ascii="Arial" w:hAnsi="Arial" w:cs="Arial"/>
                                  <w:b w:val="0"/>
                                </w:rPr>
                                <w:t>The city provides several ways for residents to watch City Council meetings:</w:t>
                              </w:r>
                            </w:p>
                            <w:p w14:paraId="44B47D2E" w14:textId="77777777" w:rsidR="00673809" w:rsidRPr="002047B2" w:rsidRDefault="00673809" w:rsidP="00F430E2">
                              <w:pPr>
                                <w:rPr>
                                  <w:rStyle w:val="Strong"/>
                                  <w:rFonts w:ascii="Arial" w:hAnsi="Arial" w:cs="Arial"/>
                                  <w:b w:val="0"/>
                                </w:rPr>
                              </w:pPr>
                              <w:r w:rsidRPr="002047B2">
                                <w:rPr>
                                  <w:rStyle w:val="Strong"/>
                                  <w:rFonts w:ascii="Arial" w:hAnsi="Arial" w:cs="Arial"/>
                                  <w:b w:val="0"/>
                                </w:rPr>
                                <w:t>•</w:t>
                              </w:r>
                              <w:r w:rsidRPr="002047B2">
                                <w:rPr>
                                  <w:rStyle w:val="Strong"/>
                                  <w:rFonts w:ascii="Arial" w:hAnsi="Arial" w:cs="Arial"/>
                                  <w:b w:val="0"/>
                                </w:rPr>
                                <w:tab/>
                                <w:t xml:space="preserve">Livestream on the city’s website at </w:t>
                              </w:r>
                              <w:hyperlink r:id="rId10" w:history="1">
                                <w:r w:rsidRPr="002047B2">
                                  <w:rPr>
                                    <w:rStyle w:val="Strong"/>
                                    <w:rFonts w:ascii="Arial" w:hAnsi="Arial" w:cs="Arial"/>
                                    <w:b w:val="0"/>
                                  </w:rPr>
                                  <w:t>www.kcmo.gov/clerk</w:t>
                                </w:r>
                              </w:hyperlink>
                              <w:r w:rsidRPr="002047B2">
                                <w:rPr>
                                  <w:rStyle w:val="Strong"/>
                                  <w:rFonts w:ascii="Arial" w:hAnsi="Arial" w:cs="Arial"/>
                                  <w:b w:val="0"/>
                                </w:rPr>
                                <w:t>: Quick Links, Video on Demand, Click on “View” for desired meeting</w:t>
                              </w:r>
                            </w:p>
                            <w:p w14:paraId="5B33315D" w14:textId="77777777" w:rsidR="00673809" w:rsidRPr="002047B2" w:rsidRDefault="00673809" w:rsidP="00F430E2">
                              <w:pPr>
                                <w:rPr>
                                  <w:rStyle w:val="Strong"/>
                                  <w:rFonts w:ascii="Arial" w:hAnsi="Arial" w:cs="Arial"/>
                                  <w:b w:val="0"/>
                                </w:rPr>
                              </w:pPr>
                              <w:r w:rsidRPr="002047B2">
                                <w:rPr>
                                  <w:rStyle w:val="Strong"/>
                                  <w:rFonts w:ascii="Arial" w:hAnsi="Arial" w:cs="Arial"/>
                                  <w:b w:val="0"/>
                                </w:rPr>
                                <w:t>•</w:t>
                              </w:r>
                              <w:r w:rsidRPr="002047B2">
                                <w:rPr>
                                  <w:rStyle w:val="Strong"/>
                                  <w:rFonts w:ascii="Arial" w:hAnsi="Arial" w:cs="Arial"/>
                                  <w:b w:val="0"/>
                                </w:rPr>
                                <w:tab/>
                                <w:t>Livestream on the city’s YouTube channel at https://www.youtube.com/watch?v=3hOuBIg4fok</w:t>
                              </w:r>
                            </w:p>
                            <w:p w14:paraId="55F9ACF4" w14:textId="77777777" w:rsidR="00673809" w:rsidRPr="002047B2" w:rsidRDefault="00673809" w:rsidP="00F430E2">
                              <w:pPr>
                                <w:rPr>
                                  <w:rStyle w:val="Strong"/>
                                  <w:rFonts w:ascii="Arial" w:hAnsi="Arial" w:cs="Arial"/>
                                  <w:b w:val="0"/>
                                </w:rPr>
                              </w:pPr>
                              <w:r w:rsidRPr="002047B2">
                                <w:rPr>
                                  <w:rStyle w:val="Strong"/>
                                  <w:rFonts w:ascii="Arial" w:hAnsi="Arial" w:cs="Arial"/>
                                  <w:b w:val="0"/>
                                </w:rPr>
                                <w:t>•</w:t>
                              </w:r>
                              <w:r w:rsidRPr="002047B2">
                                <w:rPr>
                                  <w:rStyle w:val="Strong"/>
                                  <w:rFonts w:ascii="Arial" w:hAnsi="Arial" w:cs="Arial"/>
                                  <w:b w:val="0"/>
                                </w:rPr>
                                <w:tab/>
                                <w:t>Watch Channel 2 on your cable system. The channel is available through Time Warner Cable (channel 2 or 98.2), AT&amp;T U-verse (channel 99 then select Kansas City) and Google Fiber on Channel 142.</w:t>
                              </w:r>
                            </w:p>
                            <w:p w14:paraId="17ED5B70" w14:textId="64C56ADC" w:rsidR="00FE7A20" w:rsidRPr="002047B2" w:rsidRDefault="00673809" w:rsidP="00F430E2">
                              <w:pPr>
                                <w:rPr>
                                  <w:rStyle w:val="Strong"/>
                                  <w:rFonts w:ascii="Arial" w:hAnsi="Arial" w:cs="Arial"/>
                                  <w:b w:val="0"/>
                                </w:rPr>
                              </w:pPr>
                              <w:r w:rsidRPr="002047B2">
                                <w:rPr>
                                  <w:rStyle w:val="Strong"/>
                                  <w:rFonts w:ascii="Arial" w:hAnsi="Arial" w:cs="Arial"/>
                                  <w:b w:val="0"/>
                                </w:rPr>
                                <w:t>•</w:t>
                              </w:r>
                              <w:r w:rsidRPr="002047B2">
                                <w:rPr>
                                  <w:rStyle w:val="Strong"/>
                                  <w:rFonts w:ascii="Arial" w:hAnsi="Arial" w:cs="Arial"/>
                                  <w:b w:val="0"/>
                                </w:rPr>
                                <w:tab/>
                                <w:t>To watch archived meetings, visit the City Clerk’s website and look in the Video on Demand section: http://kansascity.granicus.com/ViewPublisher.php?view_id=2</w:t>
                              </w:r>
                            </w:p>
                            <w:p w14:paraId="07D98912" w14:textId="77777777" w:rsidR="00FE7A20" w:rsidRPr="002047B2" w:rsidRDefault="00FE7A20" w:rsidP="00F430E2">
                              <w:pPr>
                                <w:rPr>
                                  <w:rStyle w:val="Strong"/>
                                  <w:rFonts w:ascii="Arial" w:hAnsi="Arial" w:cs="Arial"/>
                                  <w:b w:val="0"/>
                                </w:rPr>
                              </w:pPr>
                            </w:p>
                            <w:p w14:paraId="7DE6B0B4" w14:textId="77777777" w:rsidR="00266B23" w:rsidRPr="002047B2" w:rsidRDefault="00266B23" w:rsidP="00F430E2">
                              <w:pPr>
                                <w:rPr>
                                  <w:rStyle w:val="Strong"/>
                                  <w:rFonts w:ascii="Arial" w:hAnsi="Arial" w:cs="Arial"/>
                                  <w:b w:val="0"/>
                                </w:rPr>
                              </w:pPr>
                            </w:p>
                            <w:p w14:paraId="6047EE34" w14:textId="77777777" w:rsidR="00266B23" w:rsidRPr="002047B2" w:rsidRDefault="00266B23" w:rsidP="00F430E2">
                              <w:pPr>
                                <w:rPr>
                                  <w:rStyle w:val="Strong"/>
                                  <w:rFonts w:ascii="Arial" w:hAnsi="Arial" w:cs="Arial"/>
                                  <w:b w:val="0"/>
                                </w:rPr>
                              </w:pPr>
                            </w:p>
                            <w:p w14:paraId="3F6C1F8D" w14:textId="1615E03B" w:rsidR="00FE7A20" w:rsidRPr="002047B2" w:rsidRDefault="00D32523" w:rsidP="00F430E2">
                              <w:pPr>
                                <w:rPr>
                                  <w:rStyle w:val="Strong"/>
                                  <w:rFonts w:ascii="Arial" w:hAnsi="Arial" w:cs="Arial"/>
                                  <w:b w:val="0"/>
                                </w:rPr>
                              </w:pPr>
                              <w:r w:rsidRPr="002047B2">
                                <w:rPr>
                                  <w:rStyle w:val="Strong"/>
                                  <w:rFonts w:ascii="Arial" w:hAnsi="Arial" w:cs="Arial"/>
                                  <w:b w:val="0"/>
                                </w:rPr>
                                <w:t>Fo</w:t>
                              </w:r>
                              <w:r w:rsidR="00FE7A20" w:rsidRPr="002047B2">
                                <w:rPr>
                                  <w:rStyle w:val="Strong"/>
                                  <w:rFonts w:ascii="Arial" w:hAnsi="Arial" w:cs="Arial"/>
                                  <w:b w:val="0"/>
                                </w:rPr>
                                <w:t>r further information, please contact the City Clerk's Office at: 816.513.6401.</w:t>
                              </w:r>
                            </w:p>
                            <w:p w14:paraId="4DC18BF3" w14:textId="77777777" w:rsidR="00FE7A20" w:rsidRPr="002047B2" w:rsidRDefault="00FE7A20" w:rsidP="00F430E2">
                              <w:pPr>
                                <w:rPr>
                                  <w:rStyle w:val="Strong"/>
                                  <w:rFonts w:ascii="Arial" w:hAnsi="Arial" w:cs="Arial"/>
                                  <w:b w:val="0"/>
                                </w:rPr>
                              </w:pPr>
                              <w:r w:rsidRPr="002047B2">
                                <w:rPr>
                                  <w:rStyle w:val="Strong"/>
                                  <w:rFonts w:ascii="Arial" w:hAnsi="Arial" w:cs="Arial"/>
                                  <w:b w:val="0"/>
                                </w:rPr>
                                <w:t> </w:t>
                              </w:r>
                            </w:p>
                            <w:p w14:paraId="1522CCB6" w14:textId="77777777" w:rsidR="004717A7" w:rsidRPr="002047B2" w:rsidRDefault="004717A7" w:rsidP="00F430E2">
                              <w:pPr>
                                <w:rPr>
                                  <w:rStyle w:val="Strong"/>
                                  <w:rFonts w:ascii="Arial" w:hAnsi="Arial" w:cs="Arial"/>
                                  <w:b w:val="0"/>
                                </w:rPr>
                              </w:pPr>
                            </w:p>
                            <w:p w14:paraId="32033DEA" w14:textId="53A07DB1" w:rsidR="004717A7" w:rsidRPr="002047B2" w:rsidRDefault="004717A7" w:rsidP="00F430E2">
                              <w:pPr>
                                <w:rPr>
                                  <w:rStyle w:val="Strong"/>
                                  <w:rFonts w:ascii="Arial" w:hAnsi="Arial" w:cs="Arial"/>
                                  <w:b w:val="0"/>
                                </w:rPr>
                              </w:pPr>
                            </w:p>
                          </w:tc>
                        </w:tr>
                        <w:tr w:rsidR="00E66F5B" w:rsidRPr="002047B2" w14:paraId="39515182" w14:textId="77777777" w:rsidTr="00DA232B">
                          <w:tc>
                            <w:tcPr>
                              <w:tcW w:w="0" w:type="auto"/>
                              <w:tcMar>
                                <w:top w:w="0" w:type="dxa"/>
                                <w:left w:w="270" w:type="dxa"/>
                                <w:bottom w:w="135" w:type="dxa"/>
                                <w:right w:w="270" w:type="dxa"/>
                              </w:tcMar>
                            </w:tcPr>
                            <w:p w14:paraId="409543A8" w14:textId="77777777" w:rsidR="00E66F5B" w:rsidRPr="002047B2" w:rsidRDefault="00E66F5B" w:rsidP="00F430E2">
                              <w:pPr>
                                <w:rPr>
                                  <w:rStyle w:val="Strong"/>
                                  <w:rFonts w:ascii="Arial" w:hAnsi="Arial" w:cs="Arial"/>
                                </w:rPr>
                              </w:pPr>
                            </w:p>
                          </w:tc>
                        </w:tr>
                      </w:tbl>
                      <w:p w14:paraId="7FB0BB05" w14:textId="77777777" w:rsidR="00FE7A20" w:rsidRPr="002047B2" w:rsidRDefault="00FE7A20" w:rsidP="00F430E2">
                        <w:pPr>
                          <w:rPr>
                            <w:rStyle w:val="Strong"/>
                            <w:rFonts w:ascii="Arial" w:hAnsi="Arial" w:cs="Arial"/>
                          </w:rPr>
                        </w:pPr>
                      </w:p>
                    </w:tc>
                  </w:tr>
                </w:tbl>
                <w:p w14:paraId="38B79780" w14:textId="77777777" w:rsidR="00FE7A20" w:rsidRPr="002047B2" w:rsidRDefault="00FE7A20" w:rsidP="00F430E2">
                  <w:pPr>
                    <w:rPr>
                      <w:rStyle w:val="Strong"/>
                      <w:rFonts w:ascii="Arial" w:hAnsi="Arial" w:cs="Arial"/>
                    </w:rPr>
                  </w:pPr>
                </w:p>
              </w:tc>
            </w:tr>
          </w:tbl>
          <w:p w14:paraId="714880E3" w14:textId="77777777" w:rsidR="00FE7A20" w:rsidRPr="002047B2" w:rsidRDefault="00FE7A20" w:rsidP="00F430E2">
            <w:pPr>
              <w:rPr>
                <w:rStyle w:val="Strong"/>
                <w:rFonts w:ascii="Arial" w:hAnsi="Arial" w:cs="Arial"/>
              </w:rPr>
            </w:pPr>
          </w:p>
        </w:tc>
      </w:tr>
    </w:tbl>
    <w:p w14:paraId="4E03F7BA" w14:textId="77777777" w:rsidR="002C519D" w:rsidRPr="002047B2" w:rsidRDefault="002C519D" w:rsidP="00F430E2">
      <w:pPr>
        <w:rPr>
          <w:rStyle w:val="Strong"/>
          <w:rFonts w:ascii="Arial" w:hAnsi="Arial" w:cs="Arial"/>
        </w:rPr>
      </w:pPr>
    </w:p>
    <w:p w14:paraId="4AB176B7" w14:textId="77777777" w:rsidR="00826A77" w:rsidRPr="002047B2" w:rsidRDefault="00826A77">
      <w:pPr>
        <w:rPr>
          <w:rStyle w:val="Strong"/>
          <w:rFonts w:ascii="Arial" w:hAnsi="Arial" w:cs="Arial"/>
        </w:rPr>
      </w:pPr>
    </w:p>
    <w:sectPr w:rsidR="00826A77" w:rsidRPr="002047B2" w:rsidSect="00641A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F87CB" w14:textId="77777777" w:rsidR="00DA232B" w:rsidRDefault="00DA232B" w:rsidP="00261B12">
      <w:r>
        <w:separator/>
      </w:r>
    </w:p>
  </w:endnote>
  <w:endnote w:type="continuationSeparator" w:id="0">
    <w:p w14:paraId="5E7132AA" w14:textId="77777777" w:rsidR="00DA232B" w:rsidRDefault="00DA232B" w:rsidP="0026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417D6" w14:textId="77777777" w:rsidR="00DA232B" w:rsidRDefault="00DA232B" w:rsidP="00261B12">
      <w:r>
        <w:separator/>
      </w:r>
    </w:p>
  </w:footnote>
  <w:footnote w:type="continuationSeparator" w:id="0">
    <w:p w14:paraId="121BBD4D" w14:textId="77777777" w:rsidR="00DA232B" w:rsidRDefault="00DA232B" w:rsidP="00261B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1EE2"/>
    <w:multiLevelType w:val="hybridMultilevel"/>
    <w:tmpl w:val="AA38B92A"/>
    <w:lvl w:ilvl="0" w:tplc="FAF40D7C">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20"/>
    <w:rsid w:val="000008C0"/>
    <w:rsid w:val="00001887"/>
    <w:rsid w:val="000029ED"/>
    <w:rsid w:val="0000583C"/>
    <w:rsid w:val="00013278"/>
    <w:rsid w:val="00016276"/>
    <w:rsid w:val="000212A0"/>
    <w:rsid w:val="00023BD2"/>
    <w:rsid w:val="00024577"/>
    <w:rsid w:val="0002534A"/>
    <w:rsid w:val="000253D8"/>
    <w:rsid w:val="00031C24"/>
    <w:rsid w:val="00032F3A"/>
    <w:rsid w:val="00034599"/>
    <w:rsid w:val="000405E3"/>
    <w:rsid w:val="0004101C"/>
    <w:rsid w:val="000412DB"/>
    <w:rsid w:val="0004185A"/>
    <w:rsid w:val="00042173"/>
    <w:rsid w:val="00044906"/>
    <w:rsid w:val="00050D46"/>
    <w:rsid w:val="0005162E"/>
    <w:rsid w:val="00053A21"/>
    <w:rsid w:val="00054DF5"/>
    <w:rsid w:val="00055FB3"/>
    <w:rsid w:val="00060209"/>
    <w:rsid w:val="0006047A"/>
    <w:rsid w:val="00065124"/>
    <w:rsid w:val="00066A39"/>
    <w:rsid w:val="00066ED8"/>
    <w:rsid w:val="00070069"/>
    <w:rsid w:val="000714E3"/>
    <w:rsid w:val="00071E4C"/>
    <w:rsid w:val="000759BA"/>
    <w:rsid w:val="000764F7"/>
    <w:rsid w:val="00076CF4"/>
    <w:rsid w:val="000805B8"/>
    <w:rsid w:val="00080AE8"/>
    <w:rsid w:val="0008159C"/>
    <w:rsid w:val="0008432B"/>
    <w:rsid w:val="00084EBE"/>
    <w:rsid w:val="00086584"/>
    <w:rsid w:val="0008676D"/>
    <w:rsid w:val="00091265"/>
    <w:rsid w:val="000920CE"/>
    <w:rsid w:val="0009424D"/>
    <w:rsid w:val="00094DF8"/>
    <w:rsid w:val="00095553"/>
    <w:rsid w:val="00096414"/>
    <w:rsid w:val="000A2892"/>
    <w:rsid w:val="000A3FC7"/>
    <w:rsid w:val="000B0B2D"/>
    <w:rsid w:val="000B31B0"/>
    <w:rsid w:val="000B54B3"/>
    <w:rsid w:val="000B66E7"/>
    <w:rsid w:val="000B6E54"/>
    <w:rsid w:val="000C5073"/>
    <w:rsid w:val="000C5082"/>
    <w:rsid w:val="000C60F4"/>
    <w:rsid w:val="000C6FA4"/>
    <w:rsid w:val="000C721B"/>
    <w:rsid w:val="000C7A20"/>
    <w:rsid w:val="000D03FB"/>
    <w:rsid w:val="000D07AB"/>
    <w:rsid w:val="000D36D5"/>
    <w:rsid w:val="000D5872"/>
    <w:rsid w:val="000D74A5"/>
    <w:rsid w:val="000E170C"/>
    <w:rsid w:val="000E20B2"/>
    <w:rsid w:val="000E6836"/>
    <w:rsid w:val="000E6CC2"/>
    <w:rsid w:val="000F0215"/>
    <w:rsid w:val="000F0359"/>
    <w:rsid w:val="000F1BD4"/>
    <w:rsid w:val="000F3134"/>
    <w:rsid w:val="000F3522"/>
    <w:rsid w:val="000F7797"/>
    <w:rsid w:val="00100514"/>
    <w:rsid w:val="00103113"/>
    <w:rsid w:val="00106EF0"/>
    <w:rsid w:val="00114599"/>
    <w:rsid w:val="00114E49"/>
    <w:rsid w:val="00122273"/>
    <w:rsid w:val="00130658"/>
    <w:rsid w:val="00131664"/>
    <w:rsid w:val="001343C2"/>
    <w:rsid w:val="00136D95"/>
    <w:rsid w:val="001413CE"/>
    <w:rsid w:val="00144148"/>
    <w:rsid w:val="00145319"/>
    <w:rsid w:val="00151178"/>
    <w:rsid w:val="001520EA"/>
    <w:rsid w:val="001541D8"/>
    <w:rsid w:val="0015492A"/>
    <w:rsid w:val="0015515C"/>
    <w:rsid w:val="00155275"/>
    <w:rsid w:val="00155F56"/>
    <w:rsid w:val="00156F43"/>
    <w:rsid w:val="00157701"/>
    <w:rsid w:val="00160D6E"/>
    <w:rsid w:val="00161362"/>
    <w:rsid w:val="0016566B"/>
    <w:rsid w:val="00166322"/>
    <w:rsid w:val="00166551"/>
    <w:rsid w:val="00166934"/>
    <w:rsid w:val="0017542A"/>
    <w:rsid w:val="0017751F"/>
    <w:rsid w:val="00180994"/>
    <w:rsid w:val="001810E8"/>
    <w:rsid w:val="00181CC8"/>
    <w:rsid w:val="00181F09"/>
    <w:rsid w:val="00182B73"/>
    <w:rsid w:val="00184AED"/>
    <w:rsid w:val="00191827"/>
    <w:rsid w:val="00195C47"/>
    <w:rsid w:val="001A0D99"/>
    <w:rsid w:val="001A24F0"/>
    <w:rsid w:val="001A2517"/>
    <w:rsid w:val="001A284C"/>
    <w:rsid w:val="001A6733"/>
    <w:rsid w:val="001A70EB"/>
    <w:rsid w:val="001A7240"/>
    <w:rsid w:val="001B1D8E"/>
    <w:rsid w:val="001B2F89"/>
    <w:rsid w:val="001B405B"/>
    <w:rsid w:val="001B54C3"/>
    <w:rsid w:val="001B70BC"/>
    <w:rsid w:val="001B752C"/>
    <w:rsid w:val="001C71C4"/>
    <w:rsid w:val="001D015A"/>
    <w:rsid w:val="001D2E64"/>
    <w:rsid w:val="001D30BB"/>
    <w:rsid w:val="001D721A"/>
    <w:rsid w:val="001E0077"/>
    <w:rsid w:val="001E1A62"/>
    <w:rsid w:val="001E49BE"/>
    <w:rsid w:val="001F26EA"/>
    <w:rsid w:val="001F5647"/>
    <w:rsid w:val="00200566"/>
    <w:rsid w:val="00201E17"/>
    <w:rsid w:val="00203774"/>
    <w:rsid w:val="00203DDF"/>
    <w:rsid w:val="00203FBF"/>
    <w:rsid w:val="002047B2"/>
    <w:rsid w:val="002053E2"/>
    <w:rsid w:val="002071A6"/>
    <w:rsid w:val="002123E7"/>
    <w:rsid w:val="002127D2"/>
    <w:rsid w:val="002139A9"/>
    <w:rsid w:val="0021447B"/>
    <w:rsid w:val="00215389"/>
    <w:rsid w:val="00215889"/>
    <w:rsid w:val="002179FE"/>
    <w:rsid w:val="002205E1"/>
    <w:rsid w:val="002233BA"/>
    <w:rsid w:val="002240DF"/>
    <w:rsid w:val="00226440"/>
    <w:rsid w:val="00226F9A"/>
    <w:rsid w:val="00227A90"/>
    <w:rsid w:val="0023065A"/>
    <w:rsid w:val="00236458"/>
    <w:rsid w:val="00237132"/>
    <w:rsid w:val="002372E0"/>
    <w:rsid w:val="0023784A"/>
    <w:rsid w:val="00240208"/>
    <w:rsid w:val="002479E1"/>
    <w:rsid w:val="00250A05"/>
    <w:rsid w:val="00250D62"/>
    <w:rsid w:val="00251223"/>
    <w:rsid w:val="00251BF6"/>
    <w:rsid w:val="0025437F"/>
    <w:rsid w:val="00257531"/>
    <w:rsid w:val="00261B12"/>
    <w:rsid w:val="00261CEC"/>
    <w:rsid w:val="002626BA"/>
    <w:rsid w:val="00263FEF"/>
    <w:rsid w:val="00265420"/>
    <w:rsid w:val="00266227"/>
    <w:rsid w:val="00266B23"/>
    <w:rsid w:val="00270EC8"/>
    <w:rsid w:val="00273B84"/>
    <w:rsid w:val="00274BE8"/>
    <w:rsid w:val="0027579B"/>
    <w:rsid w:val="00275863"/>
    <w:rsid w:val="00275D68"/>
    <w:rsid w:val="00275E1C"/>
    <w:rsid w:val="002848FF"/>
    <w:rsid w:val="00286374"/>
    <w:rsid w:val="002872A5"/>
    <w:rsid w:val="0028756B"/>
    <w:rsid w:val="00292165"/>
    <w:rsid w:val="00294523"/>
    <w:rsid w:val="0029510D"/>
    <w:rsid w:val="00296142"/>
    <w:rsid w:val="002A02EB"/>
    <w:rsid w:val="002A05B9"/>
    <w:rsid w:val="002A5BA6"/>
    <w:rsid w:val="002B1BE6"/>
    <w:rsid w:val="002B20BA"/>
    <w:rsid w:val="002B25DE"/>
    <w:rsid w:val="002B4E9C"/>
    <w:rsid w:val="002B5CFC"/>
    <w:rsid w:val="002B5EC2"/>
    <w:rsid w:val="002B7811"/>
    <w:rsid w:val="002C1A1D"/>
    <w:rsid w:val="002C519D"/>
    <w:rsid w:val="002C7327"/>
    <w:rsid w:val="002D071E"/>
    <w:rsid w:val="002D1120"/>
    <w:rsid w:val="002D149F"/>
    <w:rsid w:val="002D1F09"/>
    <w:rsid w:val="002D3351"/>
    <w:rsid w:val="002D5296"/>
    <w:rsid w:val="002D6397"/>
    <w:rsid w:val="002E121A"/>
    <w:rsid w:val="002E1859"/>
    <w:rsid w:val="002E26EE"/>
    <w:rsid w:val="002E45DC"/>
    <w:rsid w:val="002E5E75"/>
    <w:rsid w:val="002F01A7"/>
    <w:rsid w:val="002F15CF"/>
    <w:rsid w:val="002F2074"/>
    <w:rsid w:val="002F4599"/>
    <w:rsid w:val="002F47F6"/>
    <w:rsid w:val="002F6289"/>
    <w:rsid w:val="002F64C9"/>
    <w:rsid w:val="002F667D"/>
    <w:rsid w:val="002F7E74"/>
    <w:rsid w:val="00300A8B"/>
    <w:rsid w:val="0030222C"/>
    <w:rsid w:val="0030293F"/>
    <w:rsid w:val="00302C33"/>
    <w:rsid w:val="00304963"/>
    <w:rsid w:val="0030613C"/>
    <w:rsid w:val="00306C7B"/>
    <w:rsid w:val="0030756C"/>
    <w:rsid w:val="00307DDB"/>
    <w:rsid w:val="003103A2"/>
    <w:rsid w:val="00312C6B"/>
    <w:rsid w:val="00312CA3"/>
    <w:rsid w:val="003162C3"/>
    <w:rsid w:val="003217BD"/>
    <w:rsid w:val="00321BA4"/>
    <w:rsid w:val="00322F26"/>
    <w:rsid w:val="00323C96"/>
    <w:rsid w:val="0032607B"/>
    <w:rsid w:val="00330DFF"/>
    <w:rsid w:val="00331E2E"/>
    <w:rsid w:val="00333512"/>
    <w:rsid w:val="00336817"/>
    <w:rsid w:val="00341494"/>
    <w:rsid w:val="0034229A"/>
    <w:rsid w:val="00342F3E"/>
    <w:rsid w:val="00344512"/>
    <w:rsid w:val="0034483C"/>
    <w:rsid w:val="00347326"/>
    <w:rsid w:val="003519A3"/>
    <w:rsid w:val="00354F85"/>
    <w:rsid w:val="00362168"/>
    <w:rsid w:val="00363FF9"/>
    <w:rsid w:val="00366B4C"/>
    <w:rsid w:val="00366C58"/>
    <w:rsid w:val="00367402"/>
    <w:rsid w:val="00367E9A"/>
    <w:rsid w:val="003727D4"/>
    <w:rsid w:val="00374D79"/>
    <w:rsid w:val="0037669B"/>
    <w:rsid w:val="00381EA4"/>
    <w:rsid w:val="00382032"/>
    <w:rsid w:val="00392052"/>
    <w:rsid w:val="00392DA7"/>
    <w:rsid w:val="00396F7C"/>
    <w:rsid w:val="003A3321"/>
    <w:rsid w:val="003A3D07"/>
    <w:rsid w:val="003A4684"/>
    <w:rsid w:val="003A63C0"/>
    <w:rsid w:val="003C5EFB"/>
    <w:rsid w:val="003C5F57"/>
    <w:rsid w:val="003C6C4F"/>
    <w:rsid w:val="003C7B01"/>
    <w:rsid w:val="003D01EE"/>
    <w:rsid w:val="003D13D4"/>
    <w:rsid w:val="003D469E"/>
    <w:rsid w:val="003D523F"/>
    <w:rsid w:val="003E1740"/>
    <w:rsid w:val="003E30B2"/>
    <w:rsid w:val="003E35D0"/>
    <w:rsid w:val="003F0750"/>
    <w:rsid w:val="003F2758"/>
    <w:rsid w:val="003F4D02"/>
    <w:rsid w:val="003F675C"/>
    <w:rsid w:val="00400B9E"/>
    <w:rsid w:val="00402D79"/>
    <w:rsid w:val="00404041"/>
    <w:rsid w:val="00404563"/>
    <w:rsid w:val="00405F7D"/>
    <w:rsid w:val="00411167"/>
    <w:rsid w:val="004115AB"/>
    <w:rsid w:val="0041261E"/>
    <w:rsid w:val="00413AC0"/>
    <w:rsid w:val="004140E1"/>
    <w:rsid w:val="00414319"/>
    <w:rsid w:val="00415D2B"/>
    <w:rsid w:val="00417893"/>
    <w:rsid w:val="00422AEB"/>
    <w:rsid w:val="004248DF"/>
    <w:rsid w:val="00426482"/>
    <w:rsid w:val="00426FD8"/>
    <w:rsid w:val="0042731F"/>
    <w:rsid w:val="00427396"/>
    <w:rsid w:val="004273D1"/>
    <w:rsid w:val="004307F3"/>
    <w:rsid w:val="00430D05"/>
    <w:rsid w:val="004350A4"/>
    <w:rsid w:val="00435A4F"/>
    <w:rsid w:val="00436E06"/>
    <w:rsid w:val="004377D2"/>
    <w:rsid w:val="00437AE8"/>
    <w:rsid w:val="004414DD"/>
    <w:rsid w:val="00442949"/>
    <w:rsid w:val="00444638"/>
    <w:rsid w:val="004447E6"/>
    <w:rsid w:val="004461E3"/>
    <w:rsid w:val="0045301D"/>
    <w:rsid w:val="0045374E"/>
    <w:rsid w:val="0045486E"/>
    <w:rsid w:val="004571F8"/>
    <w:rsid w:val="00457CBC"/>
    <w:rsid w:val="00460486"/>
    <w:rsid w:val="00461C48"/>
    <w:rsid w:val="00463232"/>
    <w:rsid w:val="004673D7"/>
    <w:rsid w:val="004717A7"/>
    <w:rsid w:val="00473444"/>
    <w:rsid w:val="0047368B"/>
    <w:rsid w:val="00473B15"/>
    <w:rsid w:val="00476158"/>
    <w:rsid w:val="00476A53"/>
    <w:rsid w:val="004864CC"/>
    <w:rsid w:val="004910C8"/>
    <w:rsid w:val="00491412"/>
    <w:rsid w:val="00492A76"/>
    <w:rsid w:val="004933D3"/>
    <w:rsid w:val="00496B8E"/>
    <w:rsid w:val="004970DA"/>
    <w:rsid w:val="00497C65"/>
    <w:rsid w:val="004A115B"/>
    <w:rsid w:val="004A1FD0"/>
    <w:rsid w:val="004A2A50"/>
    <w:rsid w:val="004A3059"/>
    <w:rsid w:val="004A3AF1"/>
    <w:rsid w:val="004A48D3"/>
    <w:rsid w:val="004A53FD"/>
    <w:rsid w:val="004A5BA3"/>
    <w:rsid w:val="004B08A2"/>
    <w:rsid w:val="004B290E"/>
    <w:rsid w:val="004B2B9A"/>
    <w:rsid w:val="004B2E74"/>
    <w:rsid w:val="004B3D0D"/>
    <w:rsid w:val="004B486D"/>
    <w:rsid w:val="004B4F6F"/>
    <w:rsid w:val="004B5C87"/>
    <w:rsid w:val="004C0B5B"/>
    <w:rsid w:val="004C24E1"/>
    <w:rsid w:val="004C29C5"/>
    <w:rsid w:val="004C5008"/>
    <w:rsid w:val="004C6CDF"/>
    <w:rsid w:val="004D0188"/>
    <w:rsid w:val="004D0227"/>
    <w:rsid w:val="004D426E"/>
    <w:rsid w:val="004D460B"/>
    <w:rsid w:val="004D50E9"/>
    <w:rsid w:val="004D6314"/>
    <w:rsid w:val="004D7473"/>
    <w:rsid w:val="004D74B0"/>
    <w:rsid w:val="004E1ED0"/>
    <w:rsid w:val="004E30BB"/>
    <w:rsid w:val="004E4827"/>
    <w:rsid w:val="004E6954"/>
    <w:rsid w:val="004E6F1D"/>
    <w:rsid w:val="004F19B6"/>
    <w:rsid w:val="004F2C62"/>
    <w:rsid w:val="004F51C1"/>
    <w:rsid w:val="004F6F17"/>
    <w:rsid w:val="004F750F"/>
    <w:rsid w:val="00501D31"/>
    <w:rsid w:val="005037E6"/>
    <w:rsid w:val="00504160"/>
    <w:rsid w:val="0050455C"/>
    <w:rsid w:val="00507780"/>
    <w:rsid w:val="00510270"/>
    <w:rsid w:val="00517EFC"/>
    <w:rsid w:val="00521777"/>
    <w:rsid w:val="00526247"/>
    <w:rsid w:val="0053016D"/>
    <w:rsid w:val="005301C3"/>
    <w:rsid w:val="00531CB9"/>
    <w:rsid w:val="00532D7E"/>
    <w:rsid w:val="0053333B"/>
    <w:rsid w:val="005353B2"/>
    <w:rsid w:val="00537A11"/>
    <w:rsid w:val="00537C5B"/>
    <w:rsid w:val="00541D3F"/>
    <w:rsid w:val="005436C8"/>
    <w:rsid w:val="00545528"/>
    <w:rsid w:val="00550683"/>
    <w:rsid w:val="00551109"/>
    <w:rsid w:val="00553C00"/>
    <w:rsid w:val="00556109"/>
    <w:rsid w:val="0055737B"/>
    <w:rsid w:val="00563425"/>
    <w:rsid w:val="005653ED"/>
    <w:rsid w:val="00566B96"/>
    <w:rsid w:val="00567C1F"/>
    <w:rsid w:val="0057123C"/>
    <w:rsid w:val="00572813"/>
    <w:rsid w:val="00573EB4"/>
    <w:rsid w:val="00574048"/>
    <w:rsid w:val="00575060"/>
    <w:rsid w:val="00575F3F"/>
    <w:rsid w:val="00581856"/>
    <w:rsid w:val="00582226"/>
    <w:rsid w:val="00582FA4"/>
    <w:rsid w:val="00585CB5"/>
    <w:rsid w:val="00586025"/>
    <w:rsid w:val="00590978"/>
    <w:rsid w:val="00593662"/>
    <w:rsid w:val="00593E9C"/>
    <w:rsid w:val="005942D3"/>
    <w:rsid w:val="00594A69"/>
    <w:rsid w:val="00595AE1"/>
    <w:rsid w:val="00596AA7"/>
    <w:rsid w:val="0059746C"/>
    <w:rsid w:val="005A02EE"/>
    <w:rsid w:val="005A0738"/>
    <w:rsid w:val="005A26B1"/>
    <w:rsid w:val="005A52D0"/>
    <w:rsid w:val="005A65FB"/>
    <w:rsid w:val="005A71B0"/>
    <w:rsid w:val="005B0F35"/>
    <w:rsid w:val="005B318C"/>
    <w:rsid w:val="005B6052"/>
    <w:rsid w:val="005B633E"/>
    <w:rsid w:val="005C022B"/>
    <w:rsid w:val="005C147A"/>
    <w:rsid w:val="005C14A2"/>
    <w:rsid w:val="005C7255"/>
    <w:rsid w:val="005C7832"/>
    <w:rsid w:val="005D1924"/>
    <w:rsid w:val="005D3C82"/>
    <w:rsid w:val="005E0F50"/>
    <w:rsid w:val="005E385A"/>
    <w:rsid w:val="005E4DD3"/>
    <w:rsid w:val="005E6453"/>
    <w:rsid w:val="005F033E"/>
    <w:rsid w:val="005F2F6A"/>
    <w:rsid w:val="005F5886"/>
    <w:rsid w:val="005F6126"/>
    <w:rsid w:val="005F720F"/>
    <w:rsid w:val="005F7BBA"/>
    <w:rsid w:val="0060026A"/>
    <w:rsid w:val="00601AE0"/>
    <w:rsid w:val="00601F5E"/>
    <w:rsid w:val="00603CBC"/>
    <w:rsid w:val="00607955"/>
    <w:rsid w:val="006108B8"/>
    <w:rsid w:val="00611138"/>
    <w:rsid w:val="00617397"/>
    <w:rsid w:val="00620180"/>
    <w:rsid w:val="00620497"/>
    <w:rsid w:val="00623280"/>
    <w:rsid w:val="006251C0"/>
    <w:rsid w:val="006258CA"/>
    <w:rsid w:val="00631744"/>
    <w:rsid w:val="00632453"/>
    <w:rsid w:val="00632F94"/>
    <w:rsid w:val="00633AA7"/>
    <w:rsid w:val="00637F23"/>
    <w:rsid w:val="00640A50"/>
    <w:rsid w:val="006416CE"/>
    <w:rsid w:val="00641717"/>
    <w:rsid w:val="00641A26"/>
    <w:rsid w:val="00646FC5"/>
    <w:rsid w:val="00655D31"/>
    <w:rsid w:val="0065642A"/>
    <w:rsid w:val="00661768"/>
    <w:rsid w:val="00661E52"/>
    <w:rsid w:val="00661FE5"/>
    <w:rsid w:val="0066364E"/>
    <w:rsid w:val="006657AB"/>
    <w:rsid w:val="00673809"/>
    <w:rsid w:val="00674B10"/>
    <w:rsid w:val="00675467"/>
    <w:rsid w:val="006814FE"/>
    <w:rsid w:val="006817A1"/>
    <w:rsid w:val="0068276D"/>
    <w:rsid w:val="006842B9"/>
    <w:rsid w:val="0068752D"/>
    <w:rsid w:val="00691894"/>
    <w:rsid w:val="00691B62"/>
    <w:rsid w:val="00691E21"/>
    <w:rsid w:val="006932AA"/>
    <w:rsid w:val="0069331B"/>
    <w:rsid w:val="00694B12"/>
    <w:rsid w:val="0069620A"/>
    <w:rsid w:val="006A1A30"/>
    <w:rsid w:val="006A2F79"/>
    <w:rsid w:val="006A47C0"/>
    <w:rsid w:val="006A4F20"/>
    <w:rsid w:val="006A5F5C"/>
    <w:rsid w:val="006A6161"/>
    <w:rsid w:val="006A7078"/>
    <w:rsid w:val="006A7557"/>
    <w:rsid w:val="006B3A3C"/>
    <w:rsid w:val="006B4AA9"/>
    <w:rsid w:val="006B56B2"/>
    <w:rsid w:val="006B6065"/>
    <w:rsid w:val="006B6A04"/>
    <w:rsid w:val="006C0797"/>
    <w:rsid w:val="006C5579"/>
    <w:rsid w:val="006C64AF"/>
    <w:rsid w:val="006C716D"/>
    <w:rsid w:val="006C77C9"/>
    <w:rsid w:val="006D1873"/>
    <w:rsid w:val="006D22FE"/>
    <w:rsid w:val="006D3DF1"/>
    <w:rsid w:val="006D4170"/>
    <w:rsid w:val="006D54E5"/>
    <w:rsid w:val="006D5997"/>
    <w:rsid w:val="006D619D"/>
    <w:rsid w:val="006D7E63"/>
    <w:rsid w:val="006E2042"/>
    <w:rsid w:val="006E33CF"/>
    <w:rsid w:val="006E3A67"/>
    <w:rsid w:val="006E71D3"/>
    <w:rsid w:val="006E726F"/>
    <w:rsid w:val="006E76A2"/>
    <w:rsid w:val="006F5BE5"/>
    <w:rsid w:val="006F63CA"/>
    <w:rsid w:val="006F7179"/>
    <w:rsid w:val="006F7D88"/>
    <w:rsid w:val="00700F1C"/>
    <w:rsid w:val="00702648"/>
    <w:rsid w:val="0070388D"/>
    <w:rsid w:val="007047F2"/>
    <w:rsid w:val="00705746"/>
    <w:rsid w:val="00710546"/>
    <w:rsid w:val="00710F4D"/>
    <w:rsid w:val="00711AFA"/>
    <w:rsid w:val="00717D28"/>
    <w:rsid w:val="0072179D"/>
    <w:rsid w:val="00722CBB"/>
    <w:rsid w:val="00725893"/>
    <w:rsid w:val="007260A3"/>
    <w:rsid w:val="007275D4"/>
    <w:rsid w:val="00734B36"/>
    <w:rsid w:val="00735F70"/>
    <w:rsid w:val="007367F1"/>
    <w:rsid w:val="00742351"/>
    <w:rsid w:val="00742C08"/>
    <w:rsid w:val="007451F1"/>
    <w:rsid w:val="00745AD9"/>
    <w:rsid w:val="007517DC"/>
    <w:rsid w:val="00751FFF"/>
    <w:rsid w:val="00756538"/>
    <w:rsid w:val="00757383"/>
    <w:rsid w:val="0076044E"/>
    <w:rsid w:val="007614A5"/>
    <w:rsid w:val="0076165F"/>
    <w:rsid w:val="00761BCF"/>
    <w:rsid w:val="00766661"/>
    <w:rsid w:val="0076760C"/>
    <w:rsid w:val="00771BF3"/>
    <w:rsid w:val="0077356D"/>
    <w:rsid w:val="00773F93"/>
    <w:rsid w:val="007747E1"/>
    <w:rsid w:val="007747F4"/>
    <w:rsid w:val="00776303"/>
    <w:rsid w:val="00777032"/>
    <w:rsid w:val="0077723B"/>
    <w:rsid w:val="00782791"/>
    <w:rsid w:val="007841BD"/>
    <w:rsid w:val="007861A6"/>
    <w:rsid w:val="007864DA"/>
    <w:rsid w:val="00786752"/>
    <w:rsid w:val="007877DF"/>
    <w:rsid w:val="00787BA7"/>
    <w:rsid w:val="007920B2"/>
    <w:rsid w:val="0079488C"/>
    <w:rsid w:val="007957B9"/>
    <w:rsid w:val="00797348"/>
    <w:rsid w:val="007A2BA4"/>
    <w:rsid w:val="007A346A"/>
    <w:rsid w:val="007A7646"/>
    <w:rsid w:val="007B3B22"/>
    <w:rsid w:val="007C366B"/>
    <w:rsid w:val="007C3C01"/>
    <w:rsid w:val="007C3F1E"/>
    <w:rsid w:val="007D0813"/>
    <w:rsid w:val="007D1DC6"/>
    <w:rsid w:val="007D352F"/>
    <w:rsid w:val="007D5057"/>
    <w:rsid w:val="007D78A9"/>
    <w:rsid w:val="007E022E"/>
    <w:rsid w:val="007E1CE5"/>
    <w:rsid w:val="007E5DE1"/>
    <w:rsid w:val="007E674F"/>
    <w:rsid w:val="007F5F99"/>
    <w:rsid w:val="00800903"/>
    <w:rsid w:val="00806F23"/>
    <w:rsid w:val="00807ABA"/>
    <w:rsid w:val="00807DC3"/>
    <w:rsid w:val="0081208A"/>
    <w:rsid w:val="008147D6"/>
    <w:rsid w:val="0081539A"/>
    <w:rsid w:val="00816EAB"/>
    <w:rsid w:val="0082197F"/>
    <w:rsid w:val="008251CF"/>
    <w:rsid w:val="00826A77"/>
    <w:rsid w:val="00826E2F"/>
    <w:rsid w:val="00831142"/>
    <w:rsid w:val="008365E1"/>
    <w:rsid w:val="00846E41"/>
    <w:rsid w:val="0084755B"/>
    <w:rsid w:val="008514A4"/>
    <w:rsid w:val="00851DD0"/>
    <w:rsid w:val="0085341C"/>
    <w:rsid w:val="00853982"/>
    <w:rsid w:val="00853ECC"/>
    <w:rsid w:val="00855A3B"/>
    <w:rsid w:val="008611AD"/>
    <w:rsid w:val="0086164B"/>
    <w:rsid w:val="008616C9"/>
    <w:rsid w:val="00863006"/>
    <w:rsid w:val="00865E96"/>
    <w:rsid w:val="00865EBA"/>
    <w:rsid w:val="0086618B"/>
    <w:rsid w:val="00866CC4"/>
    <w:rsid w:val="008673CA"/>
    <w:rsid w:val="00867E4B"/>
    <w:rsid w:val="00870399"/>
    <w:rsid w:val="00871E21"/>
    <w:rsid w:val="00872944"/>
    <w:rsid w:val="008778D9"/>
    <w:rsid w:val="0088009F"/>
    <w:rsid w:val="00880B0C"/>
    <w:rsid w:val="00882D4E"/>
    <w:rsid w:val="00886CD1"/>
    <w:rsid w:val="00890A37"/>
    <w:rsid w:val="00891606"/>
    <w:rsid w:val="00893A5B"/>
    <w:rsid w:val="00894258"/>
    <w:rsid w:val="008942E4"/>
    <w:rsid w:val="00896C5F"/>
    <w:rsid w:val="008A6675"/>
    <w:rsid w:val="008A7BE0"/>
    <w:rsid w:val="008B2856"/>
    <w:rsid w:val="008B3B57"/>
    <w:rsid w:val="008B5FDB"/>
    <w:rsid w:val="008B682D"/>
    <w:rsid w:val="008B7701"/>
    <w:rsid w:val="008C0387"/>
    <w:rsid w:val="008C05F1"/>
    <w:rsid w:val="008C1AAA"/>
    <w:rsid w:val="008C2E9D"/>
    <w:rsid w:val="008C3A8D"/>
    <w:rsid w:val="008C3ED6"/>
    <w:rsid w:val="008C529C"/>
    <w:rsid w:val="008C644D"/>
    <w:rsid w:val="008D3B0B"/>
    <w:rsid w:val="008D53BC"/>
    <w:rsid w:val="008D7B1D"/>
    <w:rsid w:val="008E34EB"/>
    <w:rsid w:val="008E48CD"/>
    <w:rsid w:val="008E524F"/>
    <w:rsid w:val="008E6B3F"/>
    <w:rsid w:val="008E7B56"/>
    <w:rsid w:val="008F0A16"/>
    <w:rsid w:val="008F27AB"/>
    <w:rsid w:val="008F2A73"/>
    <w:rsid w:val="008F49D7"/>
    <w:rsid w:val="008F4A6D"/>
    <w:rsid w:val="008F754F"/>
    <w:rsid w:val="008F78C7"/>
    <w:rsid w:val="00900EBB"/>
    <w:rsid w:val="0090124C"/>
    <w:rsid w:val="00904D47"/>
    <w:rsid w:val="00905372"/>
    <w:rsid w:val="00906B78"/>
    <w:rsid w:val="00906D6B"/>
    <w:rsid w:val="00907F19"/>
    <w:rsid w:val="00911C12"/>
    <w:rsid w:val="00913213"/>
    <w:rsid w:val="00915017"/>
    <w:rsid w:val="00915079"/>
    <w:rsid w:val="0092160C"/>
    <w:rsid w:val="00925957"/>
    <w:rsid w:val="00925D21"/>
    <w:rsid w:val="00927C5C"/>
    <w:rsid w:val="009322AE"/>
    <w:rsid w:val="0093237E"/>
    <w:rsid w:val="00932930"/>
    <w:rsid w:val="00933F66"/>
    <w:rsid w:val="00934CD2"/>
    <w:rsid w:val="0093700D"/>
    <w:rsid w:val="009378EF"/>
    <w:rsid w:val="00937A2D"/>
    <w:rsid w:val="00947516"/>
    <w:rsid w:val="00950B81"/>
    <w:rsid w:val="0095146B"/>
    <w:rsid w:val="00952D2D"/>
    <w:rsid w:val="009562F7"/>
    <w:rsid w:val="009566C7"/>
    <w:rsid w:val="00957503"/>
    <w:rsid w:val="00957C2C"/>
    <w:rsid w:val="00960918"/>
    <w:rsid w:val="00960A70"/>
    <w:rsid w:val="00962B81"/>
    <w:rsid w:val="00962BEB"/>
    <w:rsid w:val="009665E5"/>
    <w:rsid w:val="00971B3B"/>
    <w:rsid w:val="00972B7F"/>
    <w:rsid w:val="009748AC"/>
    <w:rsid w:val="0098265D"/>
    <w:rsid w:val="00983A2C"/>
    <w:rsid w:val="00983F44"/>
    <w:rsid w:val="009845DE"/>
    <w:rsid w:val="00990A6E"/>
    <w:rsid w:val="00995194"/>
    <w:rsid w:val="009A1AED"/>
    <w:rsid w:val="009A2C7B"/>
    <w:rsid w:val="009A5044"/>
    <w:rsid w:val="009A51FB"/>
    <w:rsid w:val="009A6935"/>
    <w:rsid w:val="009B166A"/>
    <w:rsid w:val="009B1B78"/>
    <w:rsid w:val="009B2FEE"/>
    <w:rsid w:val="009B4E1D"/>
    <w:rsid w:val="009B75C2"/>
    <w:rsid w:val="009C2774"/>
    <w:rsid w:val="009C3744"/>
    <w:rsid w:val="009C47F4"/>
    <w:rsid w:val="009C6D71"/>
    <w:rsid w:val="009C779D"/>
    <w:rsid w:val="009D00D7"/>
    <w:rsid w:val="009D173F"/>
    <w:rsid w:val="009D2952"/>
    <w:rsid w:val="009D7B04"/>
    <w:rsid w:val="009E42AF"/>
    <w:rsid w:val="009E5110"/>
    <w:rsid w:val="009E7AD6"/>
    <w:rsid w:val="009F1C8C"/>
    <w:rsid w:val="009F1D86"/>
    <w:rsid w:val="009F2DA5"/>
    <w:rsid w:val="009F7A2C"/>
    <w:rsid w:val="00A008EE"/>
    <w:rsid w:val="00A05BBF"/>
    <w:rsid w:val="00A066F7"/>
    <w:rsid w:val="00A0761E"/>
    <w:rsid w:val="00A078C1"/>
    <w:rsid w:val="00A07AC1"/>
    <w:rsid w:val="00A116BA"/>
    <w:rsid w:val="00A13B03"/>
    <w:rsid w:val="00A1411B"/>
    <w:rsid w:val="00A143D1"/>
    <w:rsid w:val="00A149F5"/>
    <w:rsid w:val="00A154A5"/>
    <w:rsid w:val="00A1773A"/>
    <w:rsid w:val="00A2006C"/>
    <w:rsid w:val="00A2119E"/>
    <w:rsid w:val="00A219D4"/>
    <w:rsid w:val="00A26356"/>
    <w:rsid w:val="00A2666D"/>
    <w:rsid w:val="00A3063F"/>
    <w:rsid w:val="00A30687"/>
    <w:rsid w:val="00A32CBC"/>
    <w:rsid w:val="00A35240"/>
    <w:rsid w:val="00A379B4"/>
    <w:rsid w:val="00A45836"/>
    <w:rsid w:val="00A47BD8"/>
    <w:rsid w:val="00A50CA5"/>
    <w:rsid w:val="00A55459"/>
    <w:rsid w:val="00A55D64"/>
    <w:rsid w:val="00A56AE7"/>
    <w:rsid w:val="00A571B4"/>
    <w:rsid w:val="00A62D48"/>
    <w:rsid w:val="00A73F90"/>
    <w:rsid w:val="00A75CD0"/>
    <w:rsid w:val="00A7661E"/>
    <w:rsid w:val="00A8049C"/>
    <w:rsid w:val="00A81A7B"/>
    <w:rsid w:val="00A84EAD"/>
    <w:rsid w:val="00A873A9"/>
    <w:rsid w:val="00A90E05"/>
    <w:rsid w:val="00A92EFE"/>
    <w:rsid w:val="00A9396D"/>
    <w:rsid w:val="00A94565"/>
    <w:rsid w:val="00A94AF1"/>
    <w:rsid w:val="00A97532"/>
    <w:rsid w:val="00A976FE"/>
    <w:rsid w:val="00A9795D"/>
    <w:rsid w:val="00A97C79"/>
    <w:rsid w:val="00AA4DB8"/>
    <w:rsid w:val="00AA5667"/>
    <w:rsid w:val="00AB31A4"/>
    <w:rsid w:val="00AB52F4"/>
    <w:rsid w:val="00AB7A81"/>
    <w:rsid w:val="00AB7E26"/>
    <w:rsid w:val="00AC5325"/>
    <w:rsid w:val="00AC589E"/>
    <w:rsid w:val="00AD0FBE"/>
    <w:rsid w:val="00AD2F1C"/>
    <w:rsid w:val="00AD4B2D"/>
    <w:rsid w:val="00AD537A"/>
    <w:rsid w:val="00AD6BDC"/>
    <w:rsid w:val="00AE144A"/>
    <w:rsid w:val="00AE3965"/>
    <w:rsid w:val="00AE4300"/>
    <w:rsid w:val="00AE4A3C"/>
    <w:rsid w:val="00AE4C35"/>
    <w:rsid w:val="00AE4D35"/>
    <w:rsid w:val="00AE4EFC"/>
    <w:rsid w:val="00AE6A75"/>
    <w:rsid w:val="00AE7E9F"/>
    <w:rsid w:val="00AF1EDA"/>
    <w:rsid w:val="00AF2011"/>
    <w:rsid w:val="00AF6D06"/>
    <w:rsid w:val="00B0021E"/>
    <w:rsid w:val="00B00B92"/>
    <w:rsid w:val="00B05B1F"/>
    <w:rsid w:val="00B06389"/>
    <w:rsid w:val="00B11AE1"/>
    <w:rsid w:val="00B12DFC"/>
    <w:rsid w:val="00B13B8E"/>
    <w:rsid w:val="00B148AA"/>
    <w:rsid w:val="00B149C8"/>
    <w:rsid w:val="00B1667E"/>
    <w:rsid w:val="00B17E86"/>
    <w:rsid w:val="00B22956"/>
    <w:rsid w:val="00B22986"/>
    <w:rsid w:val="00B23033"/>
    <w:rsid w:val="00B25AE4"/>
    <w:rsid w:val="00B27AC6"/>
    <w:rsid w:val="00B27E46"/>
    <w:rsid w:val="00B31CE4"/>
    <w:rsid w:val="00B33786"/>
    <w:rsid w:val="00B34669"/>
    <w:rsid w:val="00B42D41"/>
    <w:rsid w:val="00B46529"/>
    <w:rsid w:val="00B4762C"/>
    <w:rsid w:val="00B505A2"/>
    <w:rsid w:val="00B51613"/>
    <w:rsid w:val="00B51BBB"/>
    <w:rsid w:val="00B53098"/>
    <w:rsid w:val="00B536CF"/>
    <w:rsid w:val="00B54A58"/>
    <w:rsid w:val="00B54DF7"/>
    <w:rsid w:val="00B565C5"/>
    <w:rsid w:val="00B6304C"/>
    <w:rsid w:val="00B63434"/>
    <w:rsid w:val="00B6733A"/>
    <w:rsid w:val="00B675DA"/>
    <w:rsid w:val="00B710FA"/>
    <w:rsid w:val="00B722BA"/>
    <w:rsid w:val="00B72E85"/>
    <w:rsid w:val="00B7370F"/>
    <w:rsid w:val="00B76F9C"/>
    <w:rsid w:val="00B778C0"/>
    <w:rsid w:val="00B80C57"/>
    <w:rsid w:val="00B816C4"/>
    <w:rsid w:val="00B85651"/>
    <w:rsid w:val="00B872E0"/>
    <w:rsid w:val="00B9077E"/>
    <w:rsid w:val="00B91A05"/>
    <w:rsid w:val="00B937C9"/>
    <w:rsid w:val="00B95FAC"/>
    <w:rsid w:val="00BA0095"/>
    <w:rsid w:val="00BA09DD"/>
    <w:rsid w:val="00BA0AFA"/>
    <w:rsid w:val="00BA11B9"/>
    <w:rsid w:val="00BA2149"/>
    <w:rsid w:val="00BA3214"/>
    <w:rsid w:val="00BA45DE"/>
    <w:rsid w:val="00BA47AB"/>
    <w:rsid w:val="00BA7F15"/>
    <w:rsid w:val="00BB2A85"/>
    <w:rsid w:val="00BB443C"/>
    <w:rsid w:val="00BB5397"/>
    <w:rsid w:val="00BB7705"/>
    <w:rsid w:val="00BC1D18"/>
    <w:rsid w:val="00BC20BE"/>
    <w:rsid w:val="00BC2D59"/>
    <w:rsid w:val="00BC3754"/>
    <w:rsid w:val="00BC45FE"/>
    <w:rsid w:val="00BC6948"/>
    <w:rsid w:val="00BC6F70"/>
    <w:rsid w:val="00BC705B"/>
    <w:rsid w:val="00BD0486"/>
    <w:rsid w:val="00BD0513"/>
    <w:rsid w:val="00BD18AC"/>
    <w:rsid w:val="00BD3E03"/>
    <w:rsid w:val="00BD6488"/>
    <w:rsid w:val="00BD6B3B"/>
    <w:rsid w:val="00BE0AD2"/>
    <w:rsid w:val="00BE0CE2"/>
    <w:rsid w:val="00BE1961"/>
    <w:rsid w:val="00BE38AD"/>
    <w:rsid w:val="00BE4130"/>
    <w:rsid w:val="00BE4EB7"/>
    <w:rsid w:val="00BE6290"/>
    <w:rsid w:val="00BE6574"/>
    <w:rsid w:val="00BE7EB9"/>
    <w:rsid w:val="00BF0EE3"/>
    <w:rsid w:val="00C00727"/>
    <w:rsid w:val="00C00E63"/>
    <w:rsid w:val="00C04144"/>
    <w:rsid w:val="00C045FA"/>
    <w:rsid w:val="00C04CC7"/>
    <w:rsid w:val="00C067DC"/>
    <w:rsid w:val="00C06A94"/>
    <w:rsid w:val="00C07C03"/>
    <w:rsid w:val="00C119C7"/>
    <w:rsid w:val="00C11CA8"/>
    <w:rsid w:val="00C228EA"/>
    <w:rsid w:val="00C24443"/>
    <w:rsid w:val="00C24AE1"/>
    <w:rsid w:val="00C25236"/>
    <w:rsid w:val="00C2576B"/>
    <w:rsid w:val="00C306A3"/>
    <w:rsid w:val="00C33D92"/>
    <w:rsid w:val="00C33DFD"/>
    <w:rsid w:val="00C36BE4"/>
    <w:rsid w:val="00C40FF5"/>
    <w:rsid w:val="00C419E0"/>
    <w:rsid w:val="00C42565"/>
    <w:rsid w:val="00C42DEB"/>
    <w:rsid w:val="00C43E97"/>
    <w:rsid w:val="00C45106"/>
    <w:rsid w:val="00C473E3"/>
    <w:rsid w:val="00C5261F"/>
    <w:rsid w:val="00C52D61"/>
    <w:rsid w:val="00C60209"/>
    <w:rsid w:val="00C60471"/>
    <w:rsid w:val="00C60669"/>
    <w:rsid w:val="00C63B6A"/>
    <w:rsid w:val="00C72833"/>
    <w:rsid w:val="00C72B6C"/>
    <w:rsid w:val="00C75254"/>
    <w:rsid w:val="00C755B7"/>
    <w:rsid w:val="00C801F8"/>
    <w:rsid w:val="00C82D7A"/>
    <w:rsid w:val="00C873F5"/>
    <w:rsid w:val="00C8748C"/>
    <w:rsid w:val="00C90232"/>
    <w:rsid w:val="00C91E26"/>
    <w:rsid w:val="00C96084"/>
    <w:rsid w:val="00C96771"/>
    <w:rsid w:val="00C96907"/>
    <w:rsid w:val="00CA3380"/>
    <w:rsid w:val="00CA46B2"/>
    <w:rsid w:val="00CA499E"/>
    <w:rsid w:val="00CB1891"/>
    <w:rsid w:val="00CB18EF"/>
    <w:rsid w:val="00CC16EB"/>
    <w:rsid w:val="00CC333D"/>
    <w:rsid w:val="00CC54C8"/>
    <w:rsid w:val="00CD3031"/>
    <w:rsid w:val="00CD64F3"/>
    <w:rsid w:val="00CE0D80"/>
    <w:rsid w:val="00CE3402"/>
    <w:rsid w:val="00CE4207"/>
    <w:rsid w:val="00CE4AB7"/>
    <w:rsid w:val="00CE537D"/>
    <w:rsid w:val="00CE5E89"/>
    <w:rsid w:val="00CE6F25"/>
    <w:rsid w:val="00CF0B3C"/>
    <w:rsid w:val="00CF3A64"/>
    <w:rsid w:val="00CF4F4B"/>
    <w:rsid w:val="00D02F9E"/>
    <w:rsid w:val="00D03BB6"/>
    <w:rsid w:val="00D05209"/>
    <w:rsid w:val="00D06511"/>
    <w:rsid w:val="00D067E9"/>
    <w:rsid w:val="00D06D0F"/>
    <w:rsid w:val="00D11539"/>
    <w:rsid w:val="00D12977"/>
    <w:rsid w:val="00D16EC2"/>
    <w:rsid w:val="00D178F9"/>
    <w:rsid w:val="00D22124"/>
    <w:rsid w:val="00D243AE"/>
    <w:rsid w:val="00D26F92"/>
    <w:rsid w:val="00D26FFE"/>
    <w:rsid w:val="00D30EF0"/>
    <w:rsid w:val="00D32496"/>
    <w:rsid w:val="00D32523"/>
    <w:rsid w:val="00D35009"/>
    <w:rsid w:val="00D35733"/>
    <w:rsid w:val="00D363AB"/>
    <w:rsid w:val="00D37749"/>
    <w:rsid w:val="00D43141"/>
    <w:rsid w:val="00D4487D"/>
    <w:rsid w:val="00D44AE8"/>
    <w:rsid w:val="00D44F52"/>
    <w:rsid w:val="00D45C4B"/>
    <w:rsid w:val="00D50F7D"/>
    <w:rsid w:val="00D5118D"/>
    <w:rsid w:val="00D52DCD"/>
    <w:rsid w:val="00D558A8"/>
    <w:rsid w:val="00D570C0"/>
    <w:rsid w:val="00D67C8B"/>
    <w:rsid w:val="00D72BD5"/>
    <w:rsid w:val="00D75934"/>
    <w:rsid w:val="00D7720F"/>
    <w:rsid w:val="00D8771D"/>
    <w:rsid w:val="00D90C1C"/>
    <w:rsid w:val="00D9333F"/>
    <w:rsid w:val="00D93B82"/>
    <w:rsid w:val="00D9421E"/>
    <w:rsid w:val="00D95284"/>
    <w:rsid w:val="00DA0860"/>
    <w:rsid w:val="00DA0C57"/>
    <w:rsid w:val="00DA232B"/>
    <w:rsid w:val="00DA3D19"/>
    <w:rsid w:val="00DA4B31"/>
    <w:rsid w:val="00DA4C26"/>
    <w:rsid w:val="00DA4D86"/>
    <w:rsid w:val="00DA5091"/>
    <w:rsid w:val="00DA75D6"/>
    <w:rsid w:val="00DB3253"/>
    <w:rsid w:val="00DC32F0"/>
    <w:rsid w:val="00DC5F43"/>
    <w:rsid w:val="00DC733F"/>
    <w:rsid w:val="00DC7509"/>
    <w:rsid w:val="00DD0A06"/>
    <w:rsid w:val="00DD45DA"/>
    <w:rsid w:val="00DE057B"/>
    <w:rsid w:val="00DE1ED1"/>
    <w:rsid w:val="00DE3A52"/>
    <w:rsid w:val="00DE49B2"/>
    <w:rsid w:val="00DE794E"/>
    <w:rsid w:val="00DF137D"/>
    <w:rsid w:val="00DF248C"/>
    <w:rsid w:val="00DF3397"/>
    <w:rsid w:val="00DF654B"/>
    <w:rsid w:val="00E01028"/>
    <w:rsid w:val="00E0168B"/>
    <w:rsid w:val="00E021A9"/>
    <w:rsid w:val="00E0283D"/>
    <w:rsid w:val="00E04C08"/>
    <w:rsid w:val="00E050AB"/>
    <w:rsid w:val="00E05773"/>
    <w:rsid w:val="00E0641D"/>
    <w:rsid w:val="00E0678C"/>
    <w:rsid w:val="00E10AD2"/>
    <w:rsid w:val="00E142AC"/>
    <w:rsid w:val="00E1515D"/>
    <w:rsid w:val="00E163A3"/>
    <w:rsid w:val="00E17067"/>
    <w:rsid w:val="00E21010"/>
    <w:rsid w:val="00E21FDE"/>
    <w:rsid w:val="00E23386"/>
    <w:rsid w:val="00E2341C"/>
    <w:rsid w:val="00E24105"/>
    <w:rsid w:val="00E24219"/>
    <w:rsid w:val="00E26034"/>
    <w:rsid w:val="00E3032E"/>
    <w:rsid w:val="00E3367C"/>
    <w:rsid w:val="00E34158"/>
    <w:rsid w:val="00E34201"/>
    <w:rsid w:val="00E3442C"/>
    <w:rsid w:val="00E3567F"/>
    <w:rsid w:val="00E37363"/>
    <w:rsid w:val="00E4130C"/>
    <w:rsid w:val="00E42C9D"/>
    <w:rsid w:val="00E43035"/>
    <w:rsid w:val="00E437D1"/>
    <w:rsid w:val="00E44012"/>
    <w:rsid w:val="00E441C6"/>
    <w:rsid w:val="00E46190"/>
    <w:rsid w:val="00E4673E"/>
    <w:rsid w:val="00E469E6"/>
    <w:rsid w:val="00E529FA"/>
    <w:rsid w:val="00E52C31"/>
    <w:rsid w:val="00E56465"/>
    <w:rsid w:val="00E57989"/>
    <w:rsid w:val="00E61E7E"/>
    <w:rsid w:val="00E6261C"/>
    <w:rsid w:val="00E64EE7"/>
    <w:rsid w:val="00E66773"/>
    <w:rsid w:val="00E66F5B"/>
    <w:rsid w:val="00E705FC"/>
    <w:rsid w:val="00E70F24"/>
    <w:rsid w:val="00E70F99"/>
    <w:rsid w:val="00E7236C"/>
    <w:rsid w:val="00E737ED"/>
    <w:rsid w:val="00E73945"/>
    <w:rsid w:val="00E764B7"/>
    <w:rsid w:val="00E76674"/>
    <w:rsid w:val="00E801A1"/>
    <w:rsid w:val="00E80229"/>
    <w:rsid w:val="00E80765"/>
    <w:rsid w:val="00E83D12"/>
    <w:rsid w:val="00E847C9"/>
    <w:rsid w:val="00E92788"/>
    <w:rsid w:val="00E937E2"/>
    <w:rsid w:val="00E93802"/>
    <w:rsid w:val="00E93E36"/>
    <w:rsid w:val="00E95551"/>
    <w:rsid w:val="00E96708"/>
    <w:rsid w:val="00EA0219"/>
    <w:rsid w:val="00EA295A"/>
    <w:rsid w:val="00EA5A3E"/>
    <w:rsid w:val="00EA65F9"/>
    <w:rsid w:val="00EA71FD"/>
    <w:rsid w:val="00EB1797"/>
    <w:rsid w:val="00EB3C1D"/>
    <w:rsid w:val="00EB51B2"/>
    <w:rsid w:val="00EB6C75"/>
    <w:rsid w:val="00EB6F58"/>
    <w:rsid w:val="00EC0013"/>
    <w:rsid w:val="00EC00CD"/>
    <w:rsid w:val="00EC2D9B"/>
    <w:rsid w:val="00EC3ADD"/>
    <w:rsid w:val="00EC401A"/>
    <w:rsid w:val="00EC623B"/>
    <w:rsid w:val="00EC688C"/>
    <w:rsid w:val="00ED44E9"/>
    <w:rsid w:val="00ED67BF"/>
    <w:rsid w:val="00EE0529"/>
    <w:rsid w:val="00EE34BB"/>
    <w:rsid w:val="00EE42DF"/>
    <w:rsid w:val="00EE625B"/>
    <w:rsid w:val="00EF05BD"/>
    <w:rsid w:val="00EF20D6"/>
    <w:rsid w:val="00EF42B5"/>
    <w:rsid w:val="00EF5094"/>
    <w:rsid w:val="00EF79E0"/>
    <w:rsid w:val="00F0379F"/>
    <w:rsid w:val="00F064AE"/>
    <w:rsid w:val="00F076E5"/>
    <w:rsid w:val="00F10A56"/>
    <w:rsid w:val="00F12748"/>
    <w:rsid w:val="00F13886"/>
    <w:rsid w:val="00F1389D"/>
    <w:rsid w:val="00F2115B"/>
    <w:rsid w:val="00F21BC2"/>
    <w:rsid w:val="00F229EF"/>
    <w:rsid w:val="00F24ED9"/>
    <w:rsid w:val="00F25CB3"/>
    <w:rsid w:val="00F2736E"/>
    <w:rsid w:val="00F325EF"/>
    <w:rsid w:val="00F356F3"/>
    <w:rsid w:val="00F36355"/>
    <w:rsid w:val="00F3773C"/>
    <w:rsid w:val="00F37EAC"/>
    <w:rsid w:val="00F40B26"/>
    <w:rsid w:val="00F4257B"/>
    <w:rsid w:val="00F425EC"/>
    <w:rsid w:val="00F430E2"/>
    <w:rsid w:val="00F453CF"/>
    <w:rsid w:val="00F45D49"/>
    <w:rsid w:val="00F47CF3"/>
    <w:rsid w:val="00F502F7"/>
    <w:rsid w:val="00F5163A"/>
    <w:rsid w:val="00F51B45"/>
    <w:rsid w:val="00F5243D"/>
    <w:rsid w:val="00F548BD"/>
    <w:rsid w:val="00F61F10"/>
    <w:rsid w:val="00F62221"/>
    <w:rsid w:val="00F629F2"/>
    <w:rsid w:val="00F64A47"/>
    <w:rsid w:val="00F71E20"/>
    <w:rsid w:val="00F73AF5"/>
    <w:rsid w:val="00F749F8"/>
    <w:rsid w:val="00F74D98"/>
    <w:rsid w:val="00F76E6E"/>
    <w:rsid w:val="00F81822"/>
    <w:rsid w:val="00F8307A"/>
    <w:rsid w:val="00F84380"/>
    <w:rsid w:val="00F864DF"/>
    <w:rsid w:val="00F875DC"/>
    <w:rsid w:val="00F91ACA"/>
    <w:rsid w:val="00F9245B"/>
    <w:rsid w:val="00F92B55"/>
    <w:rsid w:val="00F94FAF"/>
    <w:rsid w:val="00F96ADB"/>
    <w:rsid w:val="00F97D45"/>
    <w:rsid w:val="00FA084D"/>
    <w:rsid w:val="00FA152B"/>
    <w:rsid w:val="00FA26F9"/>
    <w:rsid w:val="00FA2A22"/>
    <w:rsid w:val="00FA36A6"/>
    <w:rsid w:val="00FA7A55"/>
    <w:rsid w:val="00FB4382"/>
    <w:rsid w:val="00FB5EAC"/>
    <w:rsid w:val="00FB7B71"/>
    <w:rsid w:val="00FB7CDF"/>
    <w:rsid w:val="00FB7DF9"/>
    <w:rsid w:val="00FC280E"/>
    <w:rsid w:val="00FC3BAE"/>
    <w:rsid w:val="00FC50EA"/>
    <w:rsid w:val="00FC5922"/>
    <w:rsid w:val="00FD2073"/>
    <w:rsid w:val="00FD5342"/>
    <w:rsid w:val="00FD7368"/>
    <w:rsid w:val="00FD7C96"/>
    <w:rsid w:val="00FE0B6F"/>
    <w:rsid w:val="00FE1203"/>
    <w:rsid w:val="00FE199A"/>
    <w:rsid w:val="00FE4D49"/>
    <w:rsid w:val="00FE67F8"/>
    <w:rsid w:val="00FE7A20"/>
    <w:rsid w:val="00FE7E18"/>
    <w:rsid w:val="00FE7F0F"/>
    <w:rsid w:val="00FE7F3C"/>
    <w:rsid w:val="00FF2157"/>
    <w:rsid w:val="00FF2E30"/>
    <w:rsid w:val="00FF308C"/>
    <w:rsid w:val="00FF431E"/>
    <w:rsid w:val="00FF7244"/>
    <w:rsid w:val="00FF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A2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7A20"/>
    <w:rPr>
      <w:b/>
      <w:bCs/>
    </w:rPr>
  </w:style>
  <w:style w:type="character" w:styleId="Emphasis">
    <w:name w:val="Emphasis"/>
    <w:basedOn w:val="DefaultParagraphFont"/>
    <w:uiPriority w:val="20"/>
    <w:qFormat/>
    <w:rsid w:val="00FE7A20"/>
    <w:rPr>
      <w:i/>
      <w:iCs/>
    </w:rPr>
  </w:style>
  <w:style w:type="character" w:customStyle="1" w:styleId="Normal3">
    <w:name w:val="Normal3"/>
    <w:basedOn w:val="DefaultParagraphFont"/>
    <w:rsid w:val="00FE7A20"/>
  </w:style>
  <w:style w:type="character" w:customStyle="1" w:styleId="Normal4">
    <w:name w:val="Normal4"/>
    <w:basedOn w:val="DefaultParagraphFont"/>
    <w:rsid w:val="00FE7A20"/>
  </w:style>
  <w:style w:type="character" w:customStyle="1" w:styleId="Normal5">
    <w:name w:val="Normal5"/>
    <w:basedOn w:val="DefaultParagraphFont"/>
    <w:rsid w:val="00FE7A20"/>
  </w:style>
  <w:style w:type="paragraph" w:styleId="BalloonText">
    <w:name w:val="Balloon Text"/>
    <w:basedOn w:val="Normal"/>
    <w:link w:val="BalloonTextChar"/>
    <w:uiPriority w:val="99"/>
    <w:semiHidden/>
    <w:unhideWhenUsed/>
    <w:rsid w:val="00FE7A20"/>
    <w:rPr>
      <w:rFonts w:ascii="Tahoma" w:hAnsi="Tahoma" w:cs="Tahoma"/>
      <w:sz w:val="16"/>
      <w:szCs w:val="16"/>
    </w:rPr>
  </w:style>
  <w:style w:type="character" w:customStyle="1" w:styleId="BalloonTextChar">
    <w:name w:val="Balloon Text Char"/>
    <w:basedOn w:val="DefaultParagraphFont"/>
    <w:link w:val="BalloonText"/>
    <w:uiPriority w:val="99"/>
    <w:semiHidden/>
    <w:rsid w:val="00FE7A20"/>
    <w:rPr>
      <w:rFonts w:ascii="Tahoma" w:hAnsi="Tahoma" w:cs="Tahoma"/>
      <w:sz w:val="16"/>
      <w:szCs w:val="16"/>
    </w:rPr>
  </w:style>
  <w:style w:type="character" w:customStyle="1" w:styleId="Normal1">
    <w:name w:val="Normal1"/>
    <w:basedOn w:val="DefaultParagraphFont"/>
    <w:rsid w:val="00FE7A20"/>
  </w:style>
  <w:style w:type="character" w:customStyle="1" w:styleId="Normal2">
    <w:name w:val="Normal2"/>
    <w:basedOn w:val="DefaultParagraphFont"/>
    <w:rsid w:val="004A3059"/>
  </w:style>
  <w:style w:type="character" w:customStyle="1" w:styleId="Normal6">
    <w:name w:val="Normal6"/>
    <w:basedOn w:val="DefaultParagraphFont"/>
    <w:rsid w:val="00661FE5"/>
  </w:style>
  <w:style w:type="paragraph" w:styleId="ListParagraph">
    <w:name w:val="List Paragraph"/>
    <w:basedOn w:val="Normal"/>
    <w:uiPriority w:val="34"/>
    <w:qFormat/>
    <w:rsid w:val="00661FE5"/>
    <w:pPr>
      <w:ind w:left="720"/>
      <w:contextualSpacing/>
    </w:pPr>
  </w:style>
  <w:style w:type="character" w:customStyle="1" w:styleId="Normal7">
    <w:name w:val="Normal7"/>
    <w:basedOn w:val="DefaultParagraphFont"/>
    <w:rsid w:val="00601F5E"/>
  </w:style>
  <w:style w:type="paragraph" w:customStyle="1" w:styleId="Default">
    <w:name w:val="Default"/>
    <w:rsid w:val="00CB18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8">
    <w:name w:val="Normal8"/>
    <w:basedOn w:val="DefaultParagraphFont"/>
    <w:rsid w:val="00F64A47"/>
  </w:style>
  <w:style w:type="character" w:customStyle="1" w:styleId="Normal9">
    <w:name w:val="Normal9"/>
    <w:basedOn w:val="DefaultParagraphFont"/>
    <w:rsid w:val="0009424D"/>
  </w:style>
  <w:style w:type="character" w:customStyle="1" w:styleId="Normal10">
    <w:name w:val="Normal10"/>
    <w:basedOn w:val="DefaultParagraphFont"/>
    <w:rsid w:val="00C40FF5"/>
  </w:style>
  <w:style w:type="character" w:customStyle="1" w:styleId="Normal11">
    <w:name w:val="Normal11"/>
    <w:basedOn w:val="DefaultParagraphFont"/>
    <w:rsid w:val="006E3A67"/>
  </w:style>
  <w:style w:type="character" w:customStyle="1" w:styleId="Normal12">
    <w:name w:val="Normal12"/>
    <w:basedOn w:val="DefaultParagraphFont"/>
    <w:rsid w:val="00E66773"/>
  </w:style>
  <w:style w:type="character" w:customStyle="1" w:styleId="Normal13">
    <w:name w:val="Normal13"/>
    <w:basedOn w:val="DefaultParagraphFont"/>
    <w:rsid w:val="006D1873"/>
  </w:style>
  <w:style w:type="character" w:customStyle="1" w:styleId="Normal14">
    <w:name w:val="Normal14"/>
    <w:basedOn w:val="DefaultParagraphFont"/>
    <w:rsid w:val="00F875DC"/>
  </w:style>
  <w:style w:type="character" w:customStyle="1" w:styleId="Normal15">
    <w:name w:val="Normal15"/>
    <w:basedOn w:val="DefaultParagraphFont"/>
    <w:rsid w:val="0081208A"/>
  </w:style>
  <w:style w:type="character" w:customStyle="1" w:styleId="Normal16">
    <w:name w:val="Normal16"/>
    <w:basedOn w:val="DefaultParagraphFont"/>
    <w:rsid w:val="009D173F"/>
  </w:style>
  <w:style w:type="character" w:customStyle="1" w:styleId="Normal17">
    <w:name w:val="Normal17"/>
    <w:basedOn w:val="DefaultParagraphFont"/>
    <w:rsid w:val="00B51BBB"/>
  </w:style>
  <w:style w:type="character" w:customStyle="1" w:styleId="Normal18">
    <w:name w:val="Normal18"/>
    <w:basedOn w:val="DefaultParagraphFont"/>
    <w:rsid w:val="00756538"/>
  </w:style>
  <w:style w:type="character" w:customStyle="1" w:styleId="Normal19">
    <w:name w:val="Normal19"/>
    <w:basedOn w:val="DefaultParagraphFont"/>
    <w:rsid w:val="006F7179"/>
  </w:style>
  <w:style w:type="character" w:customStyle="1" w:styleId="Normal20">
    <w:name w:val="Normal20"/>
    <w:basedOn w:val="DefaultParagraphFont"/>
    <w:rsid w:val="00114E49"/>
  </w:style>
  <w:style w:type="character" w:customStyle="1" w:styleId="Normal21">
    <w:name w:val="Normal21"/>
    <w:basedOn w:val="DefaultParagraphFont"/>
    <w:rsid w:val="0015492A"/>
  </w:style>
  <w:style w:type="paragraph" w:styleId="NormalWeb">
    <w:name w:val="Normal (Web)"/>
    <w:basedOn w:val="Normal"/>
    <w:uiPriority w:val="99"/>
    <w:semiHidden/>
    <w:unhideWhenUsed/>
    <w:rsid w:val="00E93E36"/>
    <w:pPr>
      <w:spacing w:before="100" w:beforeAutospacing="1" w:after="100" w:afterAutospacing="1"/>
    </w:pPr>
    <w:rPr>
      <w:rFonts w:eastAsia="Times New Roman"/>
    </w:rPr>
  </w:style>
  <w:style w:type="character" w:customStyle="1" w:styleId="Normal22">
    <w:name w:val="Normal22"/>
    <w:basedOn w:val="DefaultParagraphFont"/>
    <w:rsid w:val="0076044E"/>
  </w:style>
  <w:style w:type="character" w:customStyle="1" w:styleId="Normal23">
    <w:name w:val="Normal23"/>
    <w:basedOn w:val="DefaultParagraphFont"/>
    <w:rsid w:val="0006047A"/>
  </w:style>
  <w:style w:type="character" w:customStyle="1" w:styleId="Normal24">
    <w:name w:val="Normal24"/>
    <w:basedOn w:val="DefaultParagraphFont"/>
    <w:rsid w:val="00691894"/>
  </w:style>
  <w:style w:type="character" w:customStyle="1" w:styleId="Normal25">
    <w:name w:val="Normal25"/>
    <w:basedOn w:val="DefaultParagraphFont"/>
    <w:rsid w:val="00B22956"/>
  </w:style>
  <w:style w:type="character" w:customStyle="1" w:styleId="Normal26">
    <w:name w:val="Normal26"/>
    <w:basedOn w:val="DefaultParagraphFont"/>
    <w:rsid w:val="00882D4E"/>
  </w:style>
  <w:style w:type="character" w:customStyle="1" w:styleId="Normal27">
    <w:name w:val="Normal27"/>
    <w:basedOn w:val="DefaultParagraphFont"/>
    <w:rsid w:val="00DF654B"/>
  </w:style>
  <w:style w:type="character" w:customStyle="1" w:styleId="Normal28">
    <w:name w:val="Normal28"/>
    <w:basedOn w:val="DefaultParagraphFont"/>
    <w:rsid w:val="00032F3A"/>
  </w:style>
  <w:style w:type="character" w:customStyle="1" w:styleId="Normal29">
    <w:name w:val="Normal29"/>
    <w:basedOn w:val="DefaultParagraphFont"/>
    <w:rsid w:val="00E57989"/>
  </w:style>
  <w:style w:type="character" w:customStyle="1" w:styleId="Normal30">
    <w:name w:val="Normal30"/>
    <w:basedOn w:val="DefaultParagraphFont"/>
    <w:rsid w:val="00623280"/>
  </w:style>
  <w:style w:type="character" w:customStyle="1" w:styleId="Normal31">
    <w:name w:val="Normal31"/>
    <w:basedOn w:val="DefaultParagraphFont"/>
    <w:rsid w:val="00226F9A"/>
  </w:style>
  <w:style w:type="character" w:customStyle="1" w:styleId="Normal32">
    <w:name w:val="Normal32"/>
    <w:basedOn w:val="DefaultParagraphFont"/>
    <w:rsid w:val="00572813"/>
  </w:style>
  <w:style w:type="character" w:customStyle="1" w:styleId="Normal33">
    <w:name w:val="Normal33"/>
    <w:basedOn w:val="DefaultParagraphFont"/>
    <w:rsid w:val="008B682D"/>
  </w:style>
  <w:style w:type="character" w:styleId="Hyperlink">
    <w:name w:val="Hyperlink"/>
    <w:basedOn w:val="DefaultParagraphFont"/>
    <w:uiPriority w:val="99"/>
    <w:unhideWhenUsed/>
    <w:rsid w:val="00DB3253"/>
    <w:rPr>
      <w:color w:val="0000FF"/>
      <w:u w:val="single"/>
    </w:rPr>
  </w:style>
  <w:style w:type="character" w:customStyle="1" w:styleId="Normal34">
    <w:name w:val="Normal34"/>
    <w:basedOn w:val="DefaultParagraphFont"/>
    <w:rsid w:val="00DB3253"/>
  </w:style>
  <w:style w:type="character" w:customStyle="1" w:styleId="Normal35">
    <w:name w:val="Normal35"/>
    <w:basedOn w:val="DefaultParagraphFont"/>
    <w:rsid w:val="00D02F9E"/>
  </w:style>
  <w:style w:type="character" w:customStyle="1" w:styleId="Normal36">
    <w:name w:val="Normal36"/>
    <w:basedOn w:val="DefaultParagraphFont"/>
    <w:rsid w:val="0041261E"/>
  </w:style>
  <w:style w:type="character" w:customStyle="1" w:styleId="Normal37">
    <w:name w:val="Normal37"/>
    <w:basedOn w:val="DefaultParagraphFont"/>
    <w:rsid w:val="00AF6D06"/>
  </w:style>
  <w:style w:type="character" w:customStyle="1" w:styleId="Normal38">
    <w:name w:val="Normal38"/>
    <w:basedOn w:val="DefaultParagraphFont"/>
    <w:rsid w:val="0021447B"/>
  </w:style>
  <w:style w:type="character" w:customStyle="1" w:styleId="Normal39">
    <w:name w:val="Normal39"/>
    <w:basedOn w:val="DefaultParagraphFont"/>
    <w:rsid w:val="00990A6E"/>
  </w:style>
  <w:style w:type="character" w:customStyle="1" w:styleId="Normal40">
    <w:name w:val="Normal40"/>
    <w:basedOn w:val="DefaultParagraphFont"/>
    <w:rsid w:val="00880B0C"/>
  </w:style>
  <w:style w:type="character" w:customStyle="1" w:styleId="Normal41">
    <w:name w:val="Normal41"/>
    <w:basedOn w:val="DefaultParagraphFont"/>
    <w:rsid w:val="006A47C0"/>
  </w:style>
  <w:style w:type="character" w:customStyle="1" w:styleId="Normal42">
    <w:name w:val="Normal42"/>
    <w:basedOn w:val="DefaultParagraphFont"/>
    <w:rsid w:val="00E04C08"/>
  </w:style>
  <w:style w:type="character" w:customStyle="1" w:styleId="Normal43">
    <w:name w:val="Normal43"/>
    <w:basedOn w:val="DefaultParagraphFont"/>
    <w:rsid w:val="00CC54C8"/>
  </w:style>
  <w:style w:type="character" w:customStyle="1" w:styleId="Normal44">
    <w:name w:val="Normal44"/>
    <w:basedOn w:val="DefaultParagraphFont"/>
    <w:rsid w:val="009E5110"/>
  </w:style>
  <w:style w:type="character" w:customStyle="1" w:styleId="Normal45">
    <w:name w:val="Normal45"/>
    <w:basedOn w:val="DefaultParagraphFont"/>
    <w:rsid w:val="0002534A"/>
  </w:style>
  <w:style w:type="character" w:customStyle="1" w:styleId="Normal46">
    <w:name w:val="Normal46"/>
    <w:basedOn w:val="DefaultParagraphFont"/>
    <w:rsid w:val="00203DDF"/>
  </w:style>
  <w:style w:type="character" w:customStyle="1" w:styleId="Normal47">
    <w:name w:val="Normal47"/>
    <w:basedOn w:val="DefaultParagraphFont"/>
    <w:rsid w:val="0076760C"/>
  </w:style>
  <w:style w:type="character" w:customStyle="1" w:styleId="Normal48">
    <w:name w:val="Normal48"/>
    <w:basedOn w:val="DefaultParagraphFont"/>
    <w:rsid w:val="007D352F"/>
  </w:style>
  <w:style w:type="character" w:customStyle="1" w:styleId="Normal49">
    <w:name w:val="Normal49"/>
    <w:basedOn w:val="DefaultParagraphFont"/>
    <w:rsid w:val="00D12977"/>
  </w:style>
  <w:style w:type="character" w:customStyle="1" w:styleId="Normal50">
    <w:name w:val="Normal50"/>
    <w:basedOn w:val="DefaultParagraphFont"/>
    <w:rsid w:val="007D0813"/>
  </w:style>
  <w:style w:type="character" w:customStyle="1" w:styleId="Normal51">
    <w:name w:val="Normal51"/>
    <w:basedOn w:val="DefaultParagraphFont"/>
    <w:rsid w:val="00E66F5B"/>
  </w:style>
  <w:style w:type="character" w:customStyle="1" w:styleId="Normal52">
    <w:name w:val="Normal52"/>
    <w:basedOn w:val="DefaultParagraphFont"/>
    <w:rsid w:val="00DD0A06"/>
  </w:style>
  <w:style w:type="character" w:customStyle="1" w:styleId="Normal53">
    <w:name w:val="Normal53"/>
    <w:basedOn w:val="DefaultParagraphFont"/>
    <w:rsid w:val="004307F3"/>
  </w:style>
  <w:style w:type="character" w:customStyle="1" w:styleId="Normal54">
    <w:name w:val="Normal54"/>
    <w:basedOn w:val="DefaultParagraphFont"/>
    <w:rsid w:val="009B75C2"/>
  </w:style>
  <w:style w:type="character" w:customStyle="1" w:styleId="Normal55">
    <w:name w:val="Normal55"/>
    <w:basedOn w:val="DefaultParagraphFont"/>
    <w:rsid w:val="00550683"/>
  </w:style>
  <w:style w:type="character" w:customStyle="1" w:styleId="Normal56">
    <w:name w:val="Normal56"/>
    <w:basedOn w:val="DefaultParagraphFont"/>
    <w:rsid w:val="00FF7244"/>
  </w:style>
  <w:style w:type="character" w:customStyle="1" w:styleId="Normal57">
    <w:name w:val="Normal57"/>
    <w:basedOn w:val="DefaultParagraphFont"/>
    <w:rsid w:val="00E52C31"/>
  </w:style>
  <w:style w:type="character" w:customStyle="1" w:styleId="Normal58">
    <w:name w:val="Normal58"/>
    <w:basedOn w:val="DefaultParagraphFont"/>
    <w:rsid w:val="004933D3"/>
  </w:style>
  <w:style w:type="character" w:customStyle="1" w:styleId="Normal59">
    <w:name w:val="Normal59"/>
    <w:basedOn w:val="DefaultParagraphFont"/>
    <w:rsid w:val="00BC3754"/>
  </w:style>
  <w:style w:type="character" w:customStyle="1" w:styleId="Normal60">
    <w:name w:val="Normal60"/>
    <w:basedOn w:val="DefaultParagraphFont"/>
    <w:rsid w:val="00655D31"/>
  </w:style>
  <w:style w:type="paragraph" w:styleId="NoSpacing">
    <w:name w:val="No Spacing"/>
    <w:uiPriority w:val="1"/>
    <w:qFormat/>
    <w:rsid w:val="00673809"/>
    <w:pPr>
      <w:spacing w:after="0" w:line="240" w:lineRule="auto"/>
    </w:pPr>
    <w:rPr>
      <w:rFonts w:ascii="Times New Roman" w:hAnsi="Times New Roman" w:cs="Times New Roman"/>
      <w:sz w:val="24"/>
      <w:szCs w:val="24"/>
    </w:rPr>
  </w:style>
  <w:style w:type="character" w:customStyle="1" w:styleId="Normal61">
    <w:name w:val="Normal61"/>
    <w:basedOn w:val="DefaultParagraphFont"/>
    <w:rsid w:val="00FE67F8"/>
  </w:style>
  <w:style w:type="character" w:customStyle="1" w:styleId="Normal62">
    <w:name w:val="Normal62"/>
    <w:basedOn w:val="DefaultParagraphFont"/>
    <w:rsid w:val="00BA09DD"/>
  </w:style>
  <w:style w:type="character" w:customStyle="1" w:styleId="Normal63">
    <w:name w:val="Normal63"/>
    <w:basedOn w:val="DefaultParagraphFont"/>
    <w:rsid w:val="00F47CF3"/>
  </w:style>
  <w:style w:type="character" w:customStyle="1" w:styleId="Normal64">
    <w:name w:val="Normal64"/>
    <w:basedOn w:val="DefaultParagraphFont"/>
    <w:rsid w:val="00F37EAC"/>
  </w:style>
  <w:style w:type="character" w:customStyle="1" w:styleId="Normal65">
    <w:name w:val="Normal65"/>
    <w:basedOn w:val="DefaultParagraphFont"/>
    <w:rsid w:val="00B722BA"/>
  </w:style>
  <w:style w:type="character" w:customStyle="1" w:styleId="Normal66">
    <w:name w:val="Normal66"/>
    <w:basedOn w:val="DefaultParagraphFont"/>
    <w:rsid w:val="00CA499E"/>
  </w:style>
  <w:style w:type="character" w:customStyle="1" w:styleId="Normal67">
    <w:name w:val="Normal67"/>
    <w:basedOn w:val="DefaultParagraphFont"/>
    <w:rsid w:val="001A6733"/>
  </w:style>
  <w:style w:type="character" w:customStyle="1" w:styleId="Normal68">
    <w:name w:val="Normal68"/>
    <w:basedOn w:val="DefaultParagraphFont"/>
    <w:rsid w:val="00DC733F"/>
  </w:style>
  <w:style w:type="character" w:customStyle="1" w:styleId="Normal69">
    <w:name w:val="Normal69"/>
    <w:basedOn w:val="DefaultParagraphFont"/>
    <w:rsid w:val="00250A05"/>
  </w:style>
  <w:style w:type="character" w:customStyle="1" w:styleId="Normal70">
    <w:name w:val="Normal70"/>
    <w:basedOn w:val="DefaultParagraphFont"/>
    <w:rsid w:val="00C42565"/>
  </w:style>
  <w:style w:type="character" w:customStyle="1" w:styleId="Normal71">
    <w:name w:val="Normal71"/>
    <w:basedOn w:val="DefaultParagraphFont"/>
    <w:rsid w:val="00F064AE"/>
  </w:style>
  <w:style w:type="character" w:customStyle="1" w:styleId="Normal72">
    <w:name w:val="Normal72"/>
    <w:basedOn w:val="DefaultParagraphFont"/>
    <w:rsid w:val="00934CD2"/>
  </w:style>
  <w:style w:type="character" w:customStyle="1" w:styleId="Normal73">
    <w:name w:val="Normal73"/>
    <w:basedOn w:val="DefaultParagraphFont"/>
    <w:rsid w:val="006C716D"/>
  </w:style>
  <w:style w:type="character" w:customStyle="1" w:styleId="Normal74">
    <w:name w:val="Normal74"/>
    <w:basedOn w:val="DefaultParagraphFont"/>
    <w:rsid w:val="0053016D"/>
  </w:style>
  <w:style w:type="character" w:customStyle="1" w:styleId="Normal75">
    <w:name w:val="Normal75"/>
    <w:basedOn w:val="DefaultParagraphFont"/>
    <w:rsid w:val="00E95551"/>
  </w:style>
  <w:style w:type="character" w:customStyle="1" w:styleId="Normal76">
    <w:name w:val="Normal76"/>
    <w:basedOn w:val="DefaultParagraphFont"/>
    <w:rsid w:val="00AC589E"/>
  </w:style>
  <w:style w:type="character" w:customStyle="1" w:styleId="Normal77">
    <w:name w:val="Normal77"/>
    <w:basedOn w:val="DefaultParagraphFont"/>
    <w:rsid w:val="00FE7F3C"/>
  </w:style>
  <w:style w:type="character" w:customStyle="1" w:styleId="Normal78">
    <w:name w:val="Normal78"/>
    <w:basedOn w:val="DefaultParagraphFont"/>
    <w:rsid w:val="00B76F9C"/>
  </w:style>
  <w:style w:type="character" w:customStyle="1" w:styleId="Normal79">
    <w:name w:val="Normal79"/>
    <w:basedOn w:val="DefaultParagraphFont"/>
    <w:rsid w:val="00CE6F25"/>
  </w:style>
  <w:style w:type="character" w:customStyle="1" w:styleId="Normal80">
    <w:name w:val="Normal80"/>
    <w:basedOn w:val="DefaultParagraphFont"/>
    <w:rsid w:val="00E021A9"/>
  </w:style>
  <w:style w:type="character" w:customStyle="1" w:styleId="Normal81">
    <w:name w:val="Normal81"/>
    <w:basedOn w:val="DefaultParagraphFont"/>
    <w:rsid w:val="00507780"/>
  </w:style>
  <w:style w:type="character" w:customStyle="1" w:styleId="Normal82">
    <w:name w:val="Normal82"/>
    <w:basedOn w:val="DefaultParagraphFont"/>
    <w:rsid w:val="008673CA"/>
  </w:style>
  <w:style w:type="character" w:customStyle="1" w:styleId="Normal83">
    <w:name w:val="Normal83"/>
    <w:basedOn w:val="DefaultParagraphFont"/>
    <w:rsid w:val="009F1C8C"/>
  </w:style>
  <w:style w:type="character" w:customStyle="1" w:styleId="Normal84">
    <w:name w:val="Normal84"/>
    <w:basedOn w:val="DefaultParagraphFont"/>
    <w:rsid w:val="00AE4C35"/>
  </w:style>
  <w:style w:type="character" w:customStyle="1" w:styleId="Normal85">
    <w:name w:val="Normal85"/>
    <w:basedOn w:val="DefaultParagraphFont"/>
    <w:rsid w:val="008616C9"/>
  </w:style>
  <w:style w:type="character" w:customStyle="1" w:styleId="Normal86">
    <w:name w:val="Normal86"/>
    <w:basedOn w:val="DefaultParagraphFont"/>
    <w:rsid w:val="000C5073"/>
  </w:style>
  <w:style w:type="character" w:customStyle="1" w:styleId="Normal87">
    <w:name w:val="Normal87"/>
    <w:basedOn w:val="DefaultParagraphFont"/>
    <w:rsid w:val="00473B15"/>
  </w:style>
  <w:style w:type="character" w:customStyle="1" w:styleId="Normal88">
    <w:name w:val="Normal88"/>
    <w:basedOn w:val="DefaultParagraphFont"/>
    <w:rsid w:val="006D22FE"/>
  </w:style>
  <w:style w:type="character" w:customStyle="1" w:styleId="Normal89">
    <w:name w:val="Normal89"/>
    <w:basedOn w:val="DefaultParagraphFont"/>
    <w:rsid w:val="00396F7C"/>
  </w:style>
  <w:style w:type="character" w:customStyle="1" w:styleId="Normal90">
    <w:name w:val="Normal90"/>
    <w:basedOn w:val="DefaultParagraphFont"/>
    <w:rsid w:val="00BA11B9"/>
  </w:style>
  <w:style w:type="character" w:customStyle="1" w:styleId="Normal91">
    <w:name w:val="Normal91"/>
    <w:basedOn w:val="DefaultParagraphFont"/>
    <w:rsid w:val="00436E06"/>
  </w:style>
  <w:style w:type="character" w:customStyle="1" w:styleId="Normal92">
    <w:name w:val="Normal92"/>
    <w:basedOn w:val="DefaultParagraphFont"/>
    <w:rsid w:val="00DE057B"/>
  </w:style>
  <w:style w:type="character" w:customStyle="1" w:styleId="Normal93">
    <w:name w:val="Normal93"/>
    <w:basedOn w:val="DefaultParagraphFont"/>
    <w:rsid w:val="00742351"/>
  </w:style>
  <w:style w:type="character" w:customStyle="1" w:styleId="Normal94">
    <w:name w:val="Normal94"/>
    <w:basedOn w:val="DefaultParagraphFont"/>
    <w:rsid w:val="00EB6C75"/>
  </w:style>
  <w:style w:type="character" w:customStyle="1" w:styleId="Normal95">
    <w:name w:val="Normal95"/>
    <w:basedOn w:val="DefaultParagraphFont"/>
    <w:rsid w:val="000212A0"/>
  </w:style>
  <w:style w:type="character" w:customStyle="1" w:styleId="Normal96">
    <w:name w:val="Normal96"/>
    <w:basedOn w:val="DefaultParagraphFont"/>
    <w:rsid w:val="00537A11"/>
  </w:style>
  <w:style w:type="character" w:customStyle="1" w:styleId="Normal97">
    <w:name w:val="Normal97"/>
    <w:basedOn w:val="DefaultParagraphFont"/>
    <w:rsid w:val="00EA295A"/>
  </w:style>
  <w:style w:type="character" w:customStyle="1" w:styleId="Normal98">
    <w:name w:val="Normal98"/>
    <w:basedOn w:val="DefaultParagraphFont"/>
    <w:rsid w:val="00B63434"/>
  </w:style>
  <w:style w:type="character" w:customStyle="1" w:styleId="Normal99">
    <w:name w:val="Normal99"/>
    <w:basedOn w:val="DefaultParagraphFont"/>
    <w:rsid w:val="004717A7"/>
  </w:style>
  <w:style w:type="character" w:customStyle="1" w:styleId="Normal100">
    <w:name w:val="Normal100"/>
    <w:basedOn w:val="DefaultParagraphFont"/>
    <w:rsid w:val="00865E96"/>
  </w:style>
  <w:style w:type="character" w:customStyle="1" w:styleId="Normal101">
    <w:name w:val="Normal101"/>
    <w:basedOn w:val="DefaultParagraphFont"/>
    <w:rsid w:val="00144148"/>
  </w:style>
  <w:style w:type="character" w:customStyle="1" w:styleId="Normal102">
    <w:name w:val="Normal102"/>
    <w:basedOn w:val="DefaultParagraphFont"/>
    <w:rsid w:val="002848FF"/>
  </w:style>
  <w:style w:type="character" w:customStyle="1" w:styleId="Normal103">
    <w:name w:val="Normal103"/>
    <w:basedOn w:val="DefaultParagraphFont"/>
    <w:rsid w:val="00962BEB"/>
  </w:style>
  <w:style w:type="paragraph" w:styleId="Header">
    <w:name w:val="header"/>
    <w:basedOn w:val="Normal"/>
    <w:link w:val="HeaderChar"/>
    <w:uiPriority w:val="99"/>
    <w:unhideWhenUsed/>
    <w:rsid w:val="00261B12"/>
    <w:pPr>
      <w:tabs>
        <w:tab w:val="center" w:pos="4680"/>
        <w:tab w:val="right" w:pos="9360"/>
      </w:tabs>
    </w:pPr>
  </w:style>
  <w:style w:type="character" w:customStyle="1" w:styleId="HeaderChar">
    <w:name w:val="Header Char"/>
    <w:basedOn w:val="DefaultParagraphFont"/>
    <w:link w:val="Header"/>
    <w:uiPriority w:val="99"/>
    <w:rsid w:val="00261B12"/>
    <w:rPr>
      <w:rFonts w:ascii="Times New Roman" w:hAnsi="Times New Roman" w:cs="Times New Roman"/>
      <w:sz w:val="24"/>
      <w:szCs w:val="24"/>
    </w:rPr>
  </w:style>
  <w:style w:type="paragraph" w:styleId="Footer">
    <w:name w:val="footer"/>
    <w:basedOn w:val="Normal"/>
    <w:link w:val="FooterChar"/>
    <w:uiPriority w:val="99"/>
    <w:unhideWhenUsed/>
    <w:rsid w:val="00261B12"/>
    <w:pPr>
      <w:tabs>
        <w:tab w:val="center" w:pos="4680"/>
        <w:tab w:val="right" w:pos="9360"/>
      </w:tabs>
    </w:pPr>
  </w:style>
  <w:style w:type="character" w:customStyle="1" w:styleId="FooterChar">
    <w:name w:val="Footer Char"/>
    <w:basedOn w:val="DefaultParagraphFont"/>
    <w:link w:val="Footer"/>
    <w:uiPriority w:val="99"/>
    <w:rsid w:val="00261B12"/>
    <w:rPr>
      <w:rFonts w:ascii="Times New Roman" w:hAnsi="Times New Roman" w:cs="Times New Roman"/>
      <w:sz w:val="24"/>
      <w:szCs w:val="24"/>
    </w:rPr>
  </w:style>
  <w:style w:type="character" w:customStyle="1" w:styleId="Normal104">
    <w:name w:val="Normal104"/>
    <w:basedOn w:val="DefaultParagraphFont"/>
    <w:rsid w:val="00251223"/>
  </w:style>
  <w:style w:type="character" w:customStyle="1" w:styleId="Normal105">
    <w:name w:val="Normal105"/>
    <w:basedOn w:val="DefaultParagraphFont"/>
    <w:rsid w:val="00DE1ED1"/>
  </w:style>
  <w:style w:type="character" w:customStyle="1" w:styleId="Normal106">
    <w:name w:val="Normal106"/>
    <w:basedOn w:val="DefaultParagraphFont"/>
    <w:rsid w:val="0086164B"/>
  </w:style>
  <w:style w:type="character" w:customStyle="1" w:styleId="Normal107">
    <w:name w:val="Normal107"/>
    <w:basedOn w:val="DefaultParagraphFont"/>
    <w:rsid w:val="00517EFC"/>
  </w:style>
  <w:style w:type="character" w:customStyle="1" w:styleId="Normal108">
    <w:name w:val="Normal108"/>
    <w:basedOn w:val="DefaultParagraphFont"/>
    <w:rsid w:val="00042173"/>
  </w:style>
  <w:style w:type="character" w:customStyle="1" w:styleId="Normal109">
    <w:name w:val="Normal109"/>
    <w:basedOn w:val="DefaultParagraphFont"/>
    <w:rsid w:val="0092160C"/>
  </w:style>
  <w:style w:type="character" w:customStyle="1" w:styleId="Normal110">
    <w:name w:val="Normal110"/>
    <w:basedOn w:val="DefaultParagraphFont"/>
    <w:rsid w:val="004350A4"/>
  </w:style>
  <w:style w:type="character" w:customStyle="1" w:styleId="Normal111">
    <w:name w:val="Normal111"/>
    <w:basedOn w:val="DefaultParagraphFont"/>
    <w:rsid w:val="002372E0"/>
  </w:style>
  <w:style w:type="character" w:customStyle="1" w:styleId="Normal112">
    <w:name w:val="Normal112"/>
    <w:basedOn w:val="DefaultParagraphFont"/>
    <w:rsid w:val="008F4A6D"/>
  </w:style>
  <w:style w:type="character" w:customStyle="1" w:styleId="Normal113">
    <w:name w:val="Normal113"/>
    <w:basedOn w:val="DefaultParagraphFont"/>
    <w:rsid w:val="00B0021E"/>
  </w:style>
  <w:style w:type="character" w:customStyle="1" w:styleId="Normal114">
    <w:name w:val="Normal114"/>
    <w:basedOn w:val="DefaultParagraphFont"/>
    <w:rsid w:val="005A52D0"/>
  </w:style>
  <w:style w:type="character" w:customStyle="1" w:styleId="Normal115">
    <w:name w:val="Normal115"/>
    <w:basedOn w:val="DefaultParagraphFont"/>
    <w:rsid w:val="00302C33"/>
  </w:style>
  <w:style w:type="character" w:customStyle="1" w:styleId="Normal116">
    <w:name w:val="Normal116"/>
    <w:basedOn w:val="DefaultParagraphFont"/>
    <w:rsid w:val="00DA4D86"/>
  </w:style>
  <w:style w:type="character" w:customStyle="1" w:styleId="Normal117">
    <w:name w:val="Normal117"/>
    <w:basedOn w:val="DefaultParagraphFont"/>
    <w:rsid w:val="0017542A"/>
  </w:style>
  <w:style w:type="character" w:customStyle="1" w:styleId="Normal118">
    <w:name w:val="Normal118"/>
    <w:basedOn w:val="DefaultParagraphFont"/>
    <w:rsid w:val="00BE0AD2"/>
  </w:style>
  <w:style w:type="character" w:customStyle="1" w:styleId="Normal119">
    <w:name w:val="Normal119"/>
    <w:basedOn w:val="DefaultParagraphFont"/>
    <w:rsid w:val="00710546"/>
  </w:style>
  <w:style w:type="character" w:customStyle="1" w:styleId="Normal120">
    <w:name w:val="Normal120"/>
    <w:basedOn w:val="DefaultParagraphFont"/>
    <w:rsid w:val="008F27AB"/>
  </w:style>
  <w:style w:type="character" w:customStyle="1" w:styleId="Normal121">
    <w:name w:val="Normal121"/>
    <w:basedOn w:val="DefaultParagraphFont"/>
    <w:rsid w:val="00932930"/>
  </w:style>
  <w:style w:type="character" w:customStyle="1" w:styleId="Normal122">
    <w:name w:val="Normal122"/>
    <w:basedOn w:val="DefaultParagraphFont"/>
    <w:rsid w:val="007D1DC6"/>
  </w:style>
  <w:style w:type="character" w:customStyle="1" w:styleId="Normal123">
    <w:name w:val="Normal123"/>
    <w:basedOn w:val="DefaultParagraphFont"/>
    <w:rsid w:val="003D469E"/>
  </w:style>
  <w:style w:type="character" w:customStyle="1" w:styleId="Normal124">
    <w:name w:val="Normal124"/>
    <w:basedOn w:val="DefaultParagraphFont"/>
    <w:rsid w:val="00053A21"/>
  </w:style>
  <w:style w:type="character" w:customStyle="1" w:styleId="Normal125">
    <w:name w:val="Normal125"/>
    <w:basedOn w:val="DefaultParagraphFont"/>
    <w:rsid w:val="005E0F50"/>
  </w:style>
  <w:style w:type="character" w:customStyle="1" w:styleId="Normal126">
    <w:name w:val="Normal126"/>
    <w:basedOn w:val="DefaultParagraphFont"/>
    <w:rsid w:val="0008676D"/>
  </w:style>
  <w:style w:type="character" w:customStyle="1" w:styleId="Normal127">
    <w:name w:val="Normal127"/>
    <w:basedOn w:val="DefaultParagraphFont"/>
    <w:rsid w:val="00341494"/>
  </w:style>
  <w:style w:type="character" w:customStyle="1" w:styleId="Normal128">
    <w:name w:val="Normal128"/>
    <w:basedOn w:val="DefaultParagraphFont"/>
    <w:rsid w:val="00382032"/>
  </w:style>
  <w:style w:type="character" w:customStyle="1" w:styleId="Normal129">
    <w:name w:val="Normal129"/>
    <w:basedOn w:val="DefaultParagraphFont"/>
    <w:rsid w:val="00AE6A75"/>
  </w:style>
  <w:style w:type="character" w:customStyle="1" w:styleId="Normal130">
    <w:name w:val="Normal130"/>
    <w:basedOn w:val="DefaultParagraphFont"/>
    <w:rsid w:val="009C779D"/>
  </w:style>
  <w:style w:type="character" w:customStyle="1" w:styleId="Normal131">
    <w:name w:val="Normal131"/>
    <w:basedOn w:val="DefaultParagraphFont"/>
    <w:rsid w:val="00593E9C"/>
  </w:style>
  <w:style w:type="character" w:customStyle="1" w:styleId="Normal132">
    <w:name w:val="Normal132"/>
    <w:basedOn w:val="DefaultParagraphFont"/>
    <w:rsid w:val="00D26FFE"/>
  </w:style>
  <w:style w:type="character" w:customStyle="1" w:styleId="Normal133">
    <w:name w:val="Normal133"/>
    <w:basedOn w:val="DefaultParagraphFont"/>
    <w:rsid w:val="004C29C5"/>
  </w:style>
  <w:style w:type="character" w:customStyle="1" w:styleId="Normal134">
    <w:name w:val="Normal134"/>
    <w:basedOn w:val="DefaultParagraphFont"/>
    <w:rsid w:val="00AC5325"/>
  </w:style>
  <w:style w:type="character" w:customStyle="1" w:styleId="Normal135">
    <w:name w:val="Normal135"/>
    <w:basedOn w:val="DefaultParagraphFont"/>
    <w:rsid w:val="007F5F99"/>
  </w:style>
  <w:style w:type="character" w:customStyle="1" w:styleId="Normal136">
    <w:name w:val="Normal136"/>
    <w:basedOn w:val="DefaultParagraphFont"/>
    <w:rsid w:val="00E24219"/>
  </w:style>
  <w:style w:type="character" w:customStyle="1" w:styleId="Normal137">
    <w:name w:val="Normal137"/>
    <w:basedOn w:val="DefaultParagraphFont"/>
    <w:rsid w:val="008B3B57"/>
  </w:style>
  <w:style w:type="character" w:customStyle="1" w:styleId="Normal138">
    <w:name w:val="Normal138"/>
    <w:basedOn w:val="DefaultParagraphFont"/>
    <w:rsid w:val="002F2074"/>
  </w:style>
  <w:style w:type="character" w:customStyle="1" w:styleId="Normal139">
    <w:name w:val="Normal139"/>
    <w:basedOn w:val="DefaultParagraphFont"/>
    <w:rsid w:val="009E7AD6"/>
  </w:style>
  <w:style w:type="character" w:customStyle="1" w:styleId="Normal140">
    <w:name w:val="Normal140"/>
    <w:basedOn w:val="DefaultParagraphFont"/>
    <w:rsid w:val="00BC1D18"/>
  </w:style>
  <w:style w:type="character" w:customStyle="1" w:styleId="Normal141">
    <w:name w:val="Normal141"/>
    <w:basedOn w:val="DefaultParagraphFont"/>
    <w:rsid w:val="00EB1797"/>
  </w:style>
  <w:style w:type="character" w:customStyle="1" w:styleId="Normal142">
    <w:name w:val="Normal142"/>
    <w:basedOn w:val="DefaultParagraphFont"/>
    <w:rsid w:val="00F12748"/>
  </w:style>
  <w:style w:type="character" w:customStyle="1" w:styleId="Normal143">
    <w:name w:val="Normal143"/>
    <w:basedOn w:val="DefaultParagraphFont"/>
    <w:rsid w:val="00E3442C"/>
  </w:style>
  <w:style w:type="character" w:customStyle="1" w:styleId="Normal144">
    <w:name w:val="Normal144"/>
    <w:basedOn w:val="DefaultParagraphFont"/>
    <w:rsid w:val="00B54A58"/>
  </w:style>
  <w:style w:type="character" w:customStyle="1" w:styleId="Normal145">
    <w:name w:val="Normal145"/>
    <w:basedOn w:val="DefaultParagraphFont"/>
    <w:rsid w:val="00215389"/>
  </w:style>
  <w:style w:type="character" w:customStyle="1" w:styleId="Normal146">
    <w:name w:val="Normal146"/>
    <w:basedOn w:val="DefaultParagraphFont"/>
    <w:rsid w:val="00F5163A"/>
  </w:style>
  <w:style w:type="character" w:customStyle="1" w:styleId="Normal147">
    <w:name w:val="Normal147"/>
    <w:basedOn w:val="DefaultParagraphFont"/>
    <w:rsid w:val="00F453CF"/>
  </w:style>
  <w:style w:type="character" w:customStyle="1" w:styleId="Normal148">
    <w:name w:val="Normal148"/>
    <w:basedOn w:val="DefaultParagraphFont"/>
    <w:rsid w:val="00DC5F43"/>
  </w:style>
  <w:style w:type="character" w:customStyle="1" w:styleId="Normal149">
    <w:name w:val="Normal149"/>
    <w:basedOn w:val="DefaultParagraphFont"/>
    <w:rsid w:val="00E01028"/>
  </w:style>
  <w:style w:type="character" w:customStyle="1" w:styleId="Normal150">
    <w:name w:val="Normal150"/>
    <w:basedOn w:val="DefaultParagraphFont"/>
    <w:rsid w:val="005E6453"/>
  </w:style>
  <w:style w:type="character" w:customStyle="1" w:styleId="Normal151">
    <w:name w:val="Normal151"/>
    <w:basedOn w:val="DefaultParagraphFont"/>
    <w:rsid w:val="00182B73"/>
  </w:style>
  <w:style w:type="character" w:customStyle="1" w:styleId="Normal152">
    <w:name w:val="Normal152"/>
    <w:basedOn w:val="DefaultParagraphFont"/>
    <w:rsid w:val="00363FF9"/>
  </w:style>
  <w:style w:type="character" w:customStyle="1" w:styleId="Normal153">
    <w:name w:val="Normal153"/>
    <w:basedOn w:val="DefaultParagraphFont"/>
    <w:rsid w:val="00B46529"/>
  </w:style>
  <w:style w:type="character" w:customStyle="1" w:styleId="Normal154">
    <w:name w:val="Normal154"/>
    <w:basedOn w:val="DefaultParagraphFont"/>
    <w:rsid w:val="003C7B01"/>
  </w:style>
  <w:style w:type="character" w:customStyle="1" w:styleId="Normal155">
    <w:name w:val="Normal155"/>
    <w:basedOn w:val="DefaultParagraphFont"/>
    <w:rsid w:val="00270EC8"/>
  </w:style>
  <w:style w:type="character" w:customStyle="1" w:styleId="Normal156">
    <w:name w:val="Normal156"/>
    <w:basedOn w:val="DefaultParagraphFont"/>
    <w:rsid w:val="00E56465"/>
  </w:style>
  <w:style w:type="character" w:customStyle="1" w:styleId="Normal157">
    <w:name w:val="Normal157"/>
    <w:basedOn w:val="DefaultParagraphFont"/>
    <w:rsid w:val="00BE6574"/>
  </w:style>
  <w:style w:type="character" w:customStyle="1" w:styleId="Normal158">
    <w:name w:val="Normal158"/>
    <w:basedOn w:val="DefaultParagraphFont"/>
    <w:rsid w:val="00F1389D"/>
  </w:style>
  <w:style w:type="character" w:customStyle="1" w:styleId="Normal159">
    <w:name w:val="Normal159"/>
    <w:basedOn w:val="DefaultParagraphFont"/>
    <w:rsid w:val="004A2A50"/>
  </w:style>
  <w:style w:type="character" w:customStyle="1" w:styleId="Normal160">
    <w:name w:val="Normal160"/>
    <w:basedOn w:val="DefaultParagraphFont"/>
    <w:rsid w:val="00FF2157"/>
  </w:style>
  <w:style w:type="character" w:customStyle="1" w:styleId="Normal161">
    <w:name w:val="Normal161"/>
    <w:basedOn w:val="DefaultParagraphFont"/>
    <w:rsid w:val="00405F7D"/>
  </w:style>
  <w:style w:type="character" w:customStyle="1" w:styleId="Normal162">
    <w:name w:val="Normal162"/>
    <w:basedOn w:val="DefaultParagraphFont"/>
    <w:rsid w:val="00050D46"/>
  </w:style>
  <w:style w:type="character" w:customStyle="1" w:styleId="Normal163">
    <w:name w:val="Normal163"/>
    <w:basedOn w:val="DefaultParagraphFont"/>
    <w:rsid w:val="00426482"/>
  </w:style>
  <w:style w:type="character" w:customStyle="1" w:styleId="Normal164">
    <w:name w:val="Normal164"/>
    <w:basedOn w:val="DefaultParagraphFont"/>
    <w:rsid w:val="002E121A"/>
  </w:style>
  <w:style w:type="character" w:customStyle="1" w:styleId="Normal165">
    <w:name w:val="Normal165"/>
    <w:basedOn w:val="DefaultParagraphFont"/>
    <w:rsid w:val="00261CEC"/>
  </w:style>
  <w:style w:type="character" w:customStyle="1" w:styleId="Normal166">
    <w:name w:val="Normal166"/>
    <w:basedOn w:val="DefaultParagraphFont"/>
    <w:rsid w:val="00AE7E9F"/>
  </w:style>
  <w:style w:type="character" w:customStyle="1" w:styleId="Normal167">
    <w:name w:val="Normal167"/>
    <w:basedOn w:val="DefaultParagraphFont"/>
    <w:rsid w:val="00266227"/>
  </w:style>
  <w:style w:type="character" w:customStyle="1" w:styleId="Normal168">
    <w:name w:val="Normal168"/>
    <w:basedOn w:val="DefaultParagraphFont"/>
    <w:rsid w:val="00122273"/>
  </w:style>
  <w:style w:type="character" w:customStyle="1" w:styleId="Normal169">
    <w:name w:val="Normal169"/>
    <w:basedOn w:val="DefaultParagraphFont"/>
    <w:rsid w:val="00156F43"/>
  </w:style>
  <w:style w:type="character" w:customStyle="1" w:styleId="Normal170">
    <w:name w:val="Normal170"/>
    <w:basedOn w:val="DefaultParagraphFont"/>
    <w:rsid w:val="00632453"/>
  </w:style>
  <w:style w:type="character" w:customStyle="1" w:styleId="Normal171">
    <w:name w:val="Normal171"/>
    <w:basedOn w:val="DefaultParagraphFont"/>
    <w:rsid w:val="00A9795D"/>
  </w:style>
  <w:style w:type="character" w:customStyle="1" w:styleId="Normal172">
    <w:name w:val="Normal172"/>
    <w:basedOn w:val="DefaultParagraphFont"/>
    <w:rsid w:val="00AA4DB8"/>
  </w:style>
  <w:style w:type="character" w:customStyle="1" w:styleId="Normal173">
    <w:name w:val="Normal173"/>
    <w:basedOn w:val="DefaultParagraphFont"/>
    <w:rsid w:val="005F2F6A"/>
  </w:style>
  <w:style w:type="character" w:customStyle="1" w:styleId="Normal174">
    <w:name w:val="Normal174"/>
    <w:basedOn w:val="DefaultParagraphFont"/>
    <w:rsid w:val="00853982"/>
  </w:style>
  <w:style w:type="character" w:customStyle="1" w:styleId="Normal175">
    <w:name w:val="Normal175"/>
    <w:basedOn w:val="DefaultParagraphFont"/>
    <w:rsid w:val="00DA4B31"/>
  </w:style>
  <w:style w:type="character" w:customStyle="1" w:styleId="Normal176">
    <w:name w:val="Normal176"/>
    <w:basedOn w:val="DefaultParagraphFont"/>
    <w:rsid w:val="00893A5B"/>
  </w:style>
  <w:style w:type="character" w:customStyle="1" w:styleId="Normal177">
    <w:name w:val="Normal177"/>
    <w:basedOn w:val="DefaultParagraphFont"/>
    <w:rsid w:val="00001887"/>
  </w:style>
  <w:style w:type="character" w:customStyle="1" w:styleId="Normal178">
    <w:name w:val="Normal178"/>
    <w:basedOn w:val="DefaultParagraphFont"/>
    <w:rsid w:val="00435A4F"/>
  </w:style>
  <w:style w:type="character" w:customStyle="1" w:styleId="Normal179">
    <w:name w:val="Normal179"/>
    <w:basedOn w:val="DefaultParagraphFont"/>
    <w:rsid w:val="002A05B9"/>
  </w:style>
  <w:style w:type="character" w:customStyle="1" w:styleId="Normal180">
    <w:name w:val="Normal180"/>
    <w:basedOn w:val="DefaultParagraphFont"/>
    <w:rsid w:val="004115AB"/>
  </w:style>
  <w:style w:type="character" w:customStyle="1" w:styleId="Normal181">
    <w:name w:val="Normal181"/>
    <w:basedOn w:val="DefaultParagraphFont"/>
    <w:rsid w:val="00B565C5"/>
  </w:style>
  <w:style w:type="character" w:customStyle="1" w:styleId="Normal182">
    <w:name w:val="Normal182"/>
    <w:basedOn w:val="DefaultParagraphFont"/>
    <w:rsid w:val="002B1BE6"/>
  </w:style>
  <w:style w:type="character" w:customStyle="1" w:styleId="Normal183">
    <w:name w:val="Normal183"/>
    <w:basedOn w:val="DefaultParagraphFont"/>
    <w:rsid w:val="009562F7"/>
  </w:style>
  <w:style w:type="character" w:customStyle="1" w:styleId="Normal184">
    <w:name w:val="Normal184"/>
    <w:basedOn w:val="DefaultParagraphFont"/>
    <w:rsid w:val="00771BF3"/>
  </w:style>
  <w:style w:type="character" w:customStyle="1" w:styleId="Normal185">
    <w:name w:val="Normal185"/>
    <w:basedOn w:val="DefaultParagraphFont"/>
    <w:rsid w:val="00826A77"/>
  </w:style>
  <w:style w:type="character" w:customStyle="1" w:styleId="Normal186">
    <w:name w:val="Normal186"/>
    <w:basedOn w:val="DefaultParagraphFont"/>
    <w:rsid w:val="00DF137D"/>
  </w:style>
  <w:style w:type="character" w:customStyle="1" w:styleId="Normal187">
    <w:name w:val="Normal187"/>
    <w:basedOn w:val="DefaultParagraphFont"/>
    <w:rsid w:val="00166322"/>
  </w:style>
  <w:style w:type="character" w:customStyle="1" w:styleId="Normal188">
    <w:name w:val="Normal188"/>
    <w:basedOn w:val="DefaultParagraphFont"/>
    <w:rsid w:val="00782791"/>
  </w:style>
  <w:style w:type="character" w:customStyle="1" w:styleId="Normal189">
    <w:name w:val="Normal189"/>
    <w:basedOn w:val="DefaultParagraphFont"/>
    <w:rsid w:val="00531CB9"/>
  </w:style>
  <w:style w:type="character" w:customStyle="1" w:styleId="Normal190">
    <w:name w:val="Normal190"/>
    <w:basedOn w:val="DefaultParagraphFont"/>
    <w:rsid w:val="00BA47AB"/>
  </w:style>
  <w:style w:type="character" w:customStyle="1" w:styleId="Normal191">
    <w:name w:val="Normal191"/>
    <w:basedOn w:val="DefaultParagraphFont"/>
    <w:rsid w:val="007047F2"/>
  </w:style>
  <w:style w:type="character" w:customStyle="1" w:styleId="Normal192">
    <w:name w:val="Normal192"/>
    <w:basedOn w:val="DefaultParagraphFont"/>
    <w:rsid w:val="004970DA"/>
  </w:style>
  <w:style w:type="character" w:customStyle="1" w:styleId="Normal193">
    <w:name w:val="Normal193"/>
    <w:basedOn w:val="DefaultParagraphFont"/>
    <w:rsid w:val="0032607B"/>
  </w:style>
  <w:style w:type="character" w:customStyle="1" w:styleId="Normal194">
    <w:name w:val="Normal194"/>
    <w:basedOn w:val="DefaultParagraphFont"/>
    <w:rsid w:val="002F01A7"/>
  </w:style>
  <w:style w:type="character" w:customStyle="1" w:styleId="Normal195">
    <w:name w:val="Normal195"/>
    <w:basedOn w:val="DefaultParagraphFont"/>
    <w:rsid w:val="00A32CBC"/>
  </w:style>
  <w:style w:type="character" w:customStyle="1" w:styleId="Normal196">
    <w:name w:val="Normal196"/>
    <w:basedOn w:val="DefaultParagraphFont"/>
    <w:rsid w:val="00F2115B"/>
  </w:style>
  <w:style w:type="character" w:customStyle="1" w:styleId="Normal197">
    <w:name w:val="Normal197"/>
    <w:basedOn w:val="DefaultParagraphFont"/>
    <w:rsid w:val="00166934"/>
  </w:style>
  <w:style w:type="character" w:customStyle="1" w:styleId="Normal198">
    <w:name w:val="Normal198"/>
    <w:basedOn w:val="DefaultParagraphFont"/>
    <w:rsid w:val="003A63C0"/>
  </w:style>
  <w:style w:type="character" w:customStyle="1" w:styleId="Normal199">
    <w:name w:val="Normal199"/>
    <w:basedOn w:val="DefaultParagraphFont"/>
    <w:rsid w:val="006D3DF1"/>
  </w:style>
  <w:style w:type="character" w:customStyle="1" w:styleId="Normal200">
    <w:name w:val="Normal200"/>
    <w:basedOn w:val="DefaultParagraphFont"/>
    <w:rsid w:val="00C96771"/>
  </w:style>
  <w:style w:type="character" w:customStyle="1" w:styleId="Normal201">
    <w:name w:val="Normal201"/>
    <w:basedOn w:val="DefaultParagraphFont"/>
    <w:rsid w:val="00957C2C"/>
  </w:style>
  <w:style w:type="character" w:customStyle="1" w:styleId="Normal202">
    <w:name w:val="Normal202"/>
    <w:basedOn w:val="DefaultParagraphFont"/>
    <w:rsid w:val="00B42D41"/>
  </w:style>
  <w:style w:type="character" w:customStyle="1" w:styleId="Normal203">
    <w:name w:val="Normal203"/>
    <w:basedOn w:val="DefaultParagraphFont"/>
    <w:rsid w:val="00745AD9"/>
  </w:style>
  <w:style w:type="character" w:customStyle="1" w:styleId="Normal204">
    <w:name w:val="Normal204"/>
    <w:basedOn w:val="DefaultParagraphFont"/>
    <w:rsid w:val="00016276"/>
  </w:style>
  <w:style w:type="character" w:customStyle="1" w:styleId="Normal205">
    <w:name w:val="Normal205"/>
    <w:basedOn w:val="DefaultParagraphFont"/>
    <w:rsid w:val="00422AEB"/>
  </w:style>
  <w:style w:type="character" w:customStyle="1" w:styleId="Normal206">
    <w:name w:val="Normal206"/>
    <w:basedOn w:val="DefaultParagraphFont"/>
    <w:rsid w:val="00F325EF"/>
  </w:style>
  <w:style w:type="character" w:customStyle="1" w:styleId="Normal207">
    <w:name w:val="Normal207"/>
    <w:basedOn w:val="DefaultParagraphFont"/>
    <w:rsid w:val="001A284C"/>
  </w:style>
  <w:style w:type="paragraph" w:styleId="Subtitle">
    <w:name w:val="Subtitle"/>
    <w:basedOn w:val="Normal"/>
    <w:next w:val="Normal"/>
    <w:link w:val="SubtitleChar"/>
    <w:uiPriority w:val="11"/>
    <w:qFormat/>
    <w:rsid w:val="00710F4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10F4D"/>
    <w:rPr>
      <w:rFonts w:asciiTheme="majorHAnsi" w:eastAsiaTheme="majorEastAsia" w:hAnsiTheme="majorHAnsi" w:cstheme="majorBidi"/>
      <w:i/>
      <w:iCs/>
      <w:color w:val="4F81BD" w:themeColor="accent1"/>
      <w:spacing w:val="15"/>
      <w:sz w:val="24"/>
      <w:szCs w:val="24"/>
    </w:rPr>
  </w:style>
  <w:style w:type="character" w:customStyle="1" w:styleId="Normal208">
    <w:name w:val="Normal208"/>
    <w:basedOn w:val="DefaultParagraphFont"/>
    <w:rsid w:val="005A0738"/>
  </w:style>
  <w:style w:type="character" w:customStyle="1" w:styleId="Normal209">
    <w:name w:val="Normal209"/>
    <w:basedOn w:val="DefaultParagraphFont"/>
    <w:rsid w:val="00E0641D"/>
  </w:style>
  <w:style w:type="character" w:customStyle="1" w:styleId="Normal210">
    <w:name w:val="Normal210"/>
    <w:basedOn w:val="DefaultParagraphFont"/>
    <w:rsid w:val="00411167"/>
  </w:style>
  <w:style w:type="character" w:customStyle="1" w:styleId="Normal211">
    <w:name w:val="Normal211"/>
    <w:basedOn w:val="DefaultParagraphFont"/>
    <w:rsid w:val="00071E4C"/>
  </w:style>
  <w:style w:type="character" w:customStyle="1" w:styleId="Normal212">
    <w:name w:val="Normal212"/>
    <w:basedOn w:val="DefaultParagraphFont"/>
    <w:rsid w:val="00AE4EFC"/>
  </w:style>
  <w:style w:type="character" w:customStyle="1" w:styleId="Normal213">
    <w:name w:val="Normal213"/>
    <w:basedOn w:val="DefaultParagraphFont"/>
    <w:rsid w:val="00E21010"/>
  </w:style>
  <w:style w:type="character" w:customStyle="1" w:styleId="Normal214">
    <w:name w:val="Normal214"/>
    <w:basedOn w:val="DefaultParagraphFont"/>
    <w:rsid w:val="009322AE"/>
  </w:style>
  <w:style w:type="character" w:customStyle="1" w:styleId="Normal215">
    <w:name w:val="Normal215"/>
    <w:basedOn w:val="DefaultParagraphFont"/>
    <w:rsid w:val="005653ED"/>
  </w:style>
  <w:style w:type="character" w:customStyle="1" w:styleId="Normal216">
    <w:name w:val="Normal216"/>
    <w:basedOn w:val="DefaultParagraphFont"/>
    <w:rsid w:val="003E30B2"/>
  </w:style>
  <w:style w:type="character" w:customStyle="1" w:styleId="Normal217">
    <w:name w:val="Normal217"/>
    <w:basedOn w:val="DefaultParagraphFont"/>
    <w:rsid w:val="006D5997"/>
  </w:style>
  <w:style w:type="character" w:customStyle="1" w:styleId="Normal218">
    <w:name w:val="Normal218"/>
    <w:basedOn w:val="DefaultParagraphFont"/>
    <w:rsid w:val="0029510D"/>
  </w:style>
  <w:style w:type="character" w:customStyle="1" w:styleId="Normal219">
    <w:name w:val="Normal219"/>
    <w:basedOn w:val="DefaultParagraphFont"/>
    <w:rsid w:val="008D53BC"/>
  </w:style>
  <w:style w:type="character" w:customStyle="1" w:styleId="Normal220">
    <w:name w:val="Normal220"/>
    <w:basedOn w:val="DefaultParagraphFont"/>
    <w:rsid w:val="00B148AA"/>
  </w:style>
  <w:style w:type="character" w:customStyle="1" w:styleId="Normal221">
    <w:name w:val="Normal221"/>
    <w:basedOn w:val="DefaultParagraphFont"/>
    <w:rsid w:val="004D74B0"/>
  </w:style>
  <w:style w:type="character" w:customStyle="1" w:styleId="Normal222">
    <w:name w:val="Normal222"/>
    <w:basedOn w:val="DefaultParagraphFont"/>
    <w:rsid w:val="000E6CC2"/>
  </w:style>
  <w:style w:type="character" w:customStyle="1" w:styleId="Normal223">
    <w:name w:val="Normal223"/>
    <w:basedOn w:val="DefaultParagraphFont"/>
    <w:rsid w:val="00044906"/>
  </w:style>
  <w:style w:type="character" w:customStyle="1" w:styleId="Normal224">
    <w:name w:val="Normal224"/>
    <w:basedOn w:val="DefaultParagraphFont"/>
    <w:rsid w:val="008A6675"/>
  </w:style>
  <w:style w:type="character" w:customStyle="1" w:styleId="Normal225">
    <w:name w:val="Normal225"/>
    <w:basedOn w:val="DefaultParagraphFont"/>
    <w:rsid w:val="0084755B"/>
  </w:style>
  <w:style w:type="character" w:customStyle="1" w:styleId="Normal226">
    <w:name w:val="Normal226"/>
    <w:basedOn w:val="DefaultParagraphFont"/>
    <w:rsid w:val="00DA232B"/>
  </w:style>
  <w:style w:type="character" w:customStyle="1" w:styleId="Normal227">
    <w:name w:val="Normal227"/>
    <w:basedOn w:val="DefaultParagraphFont"/>
    <w:rsid w:val="00972B7F"/>
  </w:style>
  <w:style w:type="character" w:customStyle="1" w:styleId="Normal228">
    <w:name w:val="Normal228"/>
    <w:basedOn w:val="DefaultParagraphFont"/>
    <w:rsid w:val="0023784A"/>
  </w:style>
  <w:style w:type="character" w:customStyle="1" w:styleId="Normal229">
    <w:name w:val="Normal229"/>
    <w:basedOn w:val="DefaultParagraphFont"/>
    <w:rsid w:val="002047B2"/>
  </w:style>
  <w:style w:type="character" w:customStyle="1" w:styleId="Normal230">
    <w:name w:val="Normal230"/>
    <w:basedOn w:val="DefaultParagraphFont"/>
    <w:rsid w:val="005B6052"/>
  </w:style>
  <w:style w:type="character" w:customStyle="1" w:styleId="Normal231">
    <w:name w:val="Normal231"/>
    <w:basedOn w:val="DefaultParagraphFont"/>
    <w:rsid w:val="00E441C6"/>
  </w:style>
  <w:style w:type="character" w:customStyle="1" w:styleId="Normal232">
    <w:name w:val="Normal232"/>
    <w:basedOn w:val="DefaultParagraphFont"/>
    <w:rsid w:val="00E10AD2"/>
  </w:style>
  <w:style w:type="character" w:customStyle="1" w:styleId="normal0">
    <w:name w:val="normal"/>
    <w:basedOn w:val="DefaultParagraphFont"/>
    <w:rsid w:val="00DC75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A2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7A20"/>
    <w:rPr>
      <w:b/>
      <w:bCs/>
    </w:rPr>
  </w:style>
  <w:style w:type="character" w:styleId="Emphasis">
    <w:name w:val="Emphasis"/>
    <w:basedOn w:val="DefaultParagraphFont"/>
    <w:uiPriority w:val="20"/>
    <w:qFormat/>
    <w:rsid w:val="00FE7A20"/>
    <w:rPr>
      <w:i/>
      <w:iCs/>
    </w:rPr>
  </w:style>
  <w:style w:type="character" w:customStyle="1" w:styleId="Normal3">
    <w:name w:val="Normal3"/>
    <w:basedOn w:val="DefaultParagraphFont"/>
    <w:rsid w:val="00FE7A20"/>
  </w:style>
  <w:style w:type="character" w:customStyle="1" w:styleId="Normal4">
    <w:name w:val="Normal4"/>
    <w:basedOn w:val="DefaultParagraphFont"/>
    <w:rsid w:val="00FE7A20"/>
  </w:style>
  <w:style w:type="character" w:customStyle="1" w:styleId="Normal5">
    <w:name w:val="Normal5"/>
    <w:basedOn w:val="DefaultParagraphFont"/>
    <w:rsid w:val="00FE7A20"/>
  </w:style>
  <w:style w:type="paragraph" w:styleId="BalloonText">
    <w:name w:val="Balloon Text"/>
    <w:basedOn w:val="Normal"/>
    <w:link w:val="BalloonTextChar"/>
    <w:uiPriority w:val="99"/>
    <w:semiHidden/>
    <w:unhideWhenUsed/>
    <w:rsid w:val="00FE7A20"/>
    <w:rPr>
      <w:rFonts w:ascii="Tahoma" w:hAnsi="Tahoma" w:cs="Tahoma"/>
      <w:sz w:val="16"/>
      <w:szCs w:val="16"/>
    </w:rPr>
  </w:style>
  <w:style w:type="character" w:customStyle="1" w:styleId="BalloonTextChar">
    <w:name w:val="Balloon Text Char"/>
    <w:basedOn w:val="DefaultParagraphFont"/>
    <w:link w:val="BalloonText"/>
    <w:uiPriority w:val="99"/>
    <w:semiHidden/>
    <w:rsid w:val="00FE7A20"/>
    <w:rPr>
      <w:rFonts w:ascii="Tahoma" w:hAnsi="Tahoma" w:cs="Tahoma"/>
      <w:sz w:val="16"/>
      <w:szCs w:val="16"/>
    </w:rPr>
  </w:style>
  <w:style w:type="character" w:customStyle="1" w:styleId="Normal1">
    <w:name w:val="Normal1"/>
    <w:basedOn w:val="DefaultParagraphFont"/>
    <w:rsid w:val="00FE7A20"/>
  </w:style>
  <w:style w:type="character" w:customStyle="1" w:styleId="Normal2">
    <w:name w:val="Normal2"/>
    <w:basedOn w:val="DefaultParagraphFont"/>
    <w:rsid w:val="004A3059"/>
  </w:style>
  <w:style w:type="character" w:customStyle="1" w:styleId="Normal6">
    <w:name w:val="Normal6"/>
    <w:basedOn w:val="DefaultParagraphFont"/>
    <w:rsid w:val="00661FE5"/>
  </w:style>
  <w:style w:type="paragraph" w:styleId="ListParagraph">
    <w:name w:val="List Paragraph"/>
    <w:basedOn w:val="Normal"/>
    <w:uiPriority w:val="34"/>
    <w:qFormat/>
    <w:rsid w:val="00661FE5"/>
    <w:pPr>
      <w:ind w:left="720"/>
      <w:contextualSpacing/>
    </w:pPr>
  </w:style>
  <w:style w:type="character" w:customStyle="1" w:styleId="Normal7">
    <w:name w:val="Normal7"/>
    <w:basedOn w:val="DefaultParagraphFont"/>
    <w:rsid w:val="00601F5E"/>
  </w:style>
  <w:style w:type="paragraph" w:customStyle="1" w:styleId="Default">
    <w:name w:val="Default"/>
    <w:rsid w:val="00CB18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8">
    <w:name w:val="Normal8"/>
    <w:basedOn w:val="DefaultParagraphFont"/>
    <w:rsid w:val="00F64A47"/>
  </w:style>
  <w:style w:type="character" w:customStyle="1" w:styleId="Normal9">
    <w:name w:val="Normal9"/>
    <w:basedOn w:val="DefaultParagraphFont"/>
    <w:rsid w:val="0009424D"/>
  </w:style>
  <w:style w:type="character" w:customStyle="1" w:styleId="Normal10">
    <w:name w:val="Normal10"/>
    <w:basedOn w:val="DefaultParagraphFont"/>
    <w:rsid w:val="00C40FF5"/>
  </w:style>
  <w:style w:type="character" w:customStyle="1" w:styleId="Normal11">
    <w:name w:val="Normal11"/>
    <w:basedOn w:val="DefaultParagraphFont"/>
    <w:rsid w:val="006E3A67"/>
  </w:style>
  <w:style w:type="character" w:customStyle="1" w:styleId="Normal12">
    <w:name w:val="Normal12"/>
    <w:basedOn w:val="DefaultParagraphFont"/>
    <w:rsid w:val="00E66773"/>
  </w:style>
  <w:style w:type="character" w:customStyle="1" w:styleId="Normal13">
    <w:name w:val="Normal13"/>
    <w:basedOn w:val="DefaultParagraphFont"/>
    <w:rsid w:val="006D1873"/>
  </w:style>
  <w:style w:type="character" w:customStyle="1" w:styleId="Normal14">
    <w:name w:val="Normal14"/>
    <w:basedOn w:val="DefaultParagraphFont"/>
    <w:rsid w:val="00F875DC"/>
  </w:style>
  <w:style w:type="character" w:customStyle="1" w:styleId="Normal15">
    <w:name w:val="Normal15"/>
    <w:basedOn w:val="DefaultParagraphFont"/>
    <w:rsid w:val="0081208A"/>
  </w:style>
  <w:style w:type="character" w:customStyle="1" w:styleId="Normal16">
    <w:name w:val="Normal16"/>
    <w:basedOn w:val="DefaultParagraphFont"/>
    <w:rsid w:val="009D173F"/>
  </w:style>
  <w:style w:type="character" w:customStyle="1" w:styleId="Normal17">
    <w:name w:val="Normal17"/>
    <w:basedOn w:val="DefaultParagraphFont"/>
    <w:rsid w:val="00B51BBB"/>
  </w:style>
  <w:style w:type="character" w:customStyle="1" w:styleId="Normal18">
    <w:name w:val="Normal18"/>
    <w:basedOn w:val="DefaultParagraphFont"/>
    <w:rsid w:val="00756538"/>
  </w:style>
  <w:style w:type="character" w:customStyle="1" w:styleId="Normal19">
    <w:name w:val="Normal19"/>
    <w:basedOn w:val="DefaultParagraphFont"/>
    <w:rsid w:val="006F7179"/>
  </w:style>
  <w:style w:type="character" w:customStyle="1" w:styleId="Normal20">
    <w:name w:val="Normal20"/>
    <w:basedOn w:val="DefaultParagraphFont"/>
    <w:rsid w:val="00114E49"/>
  </w:style>
  <w:style w:type="character" w:customStyle="1" w:styleId="Normal21">
    <w:name w:val="Normal21"/>
    <w:basedOn w:val="DefaultParagraphFont"/>
    <w:rsid w:val="0015492A"/>
  </w:style>
  <w:style w:type="paragraph" w:styleId="NormalWeb">
    <w:name w:val="Normal (Web)"/>
    <w:basedOn w:val="Normal"/>
    <w:uiPriority w:val="99"/>
    <w:semiHidden/>
    <w:unhideWhenUsed/>
    <w:rsid w:val="00E93E36"/>
    <w:pPr>
      <w:spacing w:before="100" w:beforeAutospacing="1" w:after="100" w:afterAutospacing="1"/>
    </w:pPr>
    <w:rPr>
      <w:rFonts w:eastAsia="Times New Roman"/>
    </w:rPr>
  </w:style>
  <w:style w:type="character" w:customStyle="1" w:styleId="Normal22">
    <w:name w:val="Normal22"/>
    <w:basedOn w:val="DefaultParagraphFont"/>
    <w:rsid w:val="0076044E"/>
  </w:style>
  <w:style w:type="character" w:customStyle="1" w:styleId="Normal23">
    <w:name w:val="Normal23"/>
    <w:basedOn w:val="DefaultParagraphFont"/>
    <w:rsid w:val="0006047A"/>
  </w:style>
  <w:style w:type="character" w:customStyle="1" w:styleId="Normal24">
    <w:name w:val="Normal24"/>
    <w:basedOn w:val="DefaultParagraphFont"/>
    <w:rsid w:val="00691894"/>
  </w:style>
  <w:style w:type="character" w:customStyle="1" w:styleId="Normal25">
    <w:name w:val="Normal25"/>
    <w:basedOn w:val="DefaultParagraphFont"/>
    <w:rsid w:val="00B22956"/>
  </w:style>
  <w:style w:type="character" w:customStyle="1" w:styleId="Normal26">
    <w:name w:val="Normal26"/>
    <w:basedOn w:val="DefaultParagraphFont"/>
    <w:rsid w:val="00882D4E"/>
  </w:style>
  <w:style w:type="character" w:customStyle="1" w:styleId="Normal27">
    <w:name w:val="Normal27"/>
    <w:basedOn w:val="DefaultParagraphFont"/>
    <w:rsid w:val="00DF654B"/>
  </w:style>
  <w:style w:type="character" w:customStyle="1" w:styleId="Normal28">
    <w:name w:val="Normal28"/>
    <w:basedOn w:val="DefaultParagraphFont"/>
    <w:rsid w:val="00032F3A"/>
  </w:style>
  <w:style w:type="character" w:customStyle="1" w:styleId="Normal29">
    <w:name w:val="Normal29"/>
    <w:basedOn w:val="DefaultParagraphFont"/>
    <w:rsid w:val="00E57989"/>
  </w:style>
  <w:style w:type="character" w:customStyle="1" w:styleId="Normal30">
    <w:name w:val="Normal30"/>
    <w:basedOn w:val="DefaultParagraphFont"/>
    <w:rsid w:val="00623280"/>
  </w:style>
  <w:style w:type="character" w:customStyle="1" w:styleId="Normal31">
    <w:name w:val="Normal31"/>
    <w:basedOn w:val="DefaultParagraphFont"/>
    <w:rsid w:val="00226F9A"/>
  </w:style>
  <w:style w:type="character" w:customStyle="1" w:styleId="Normal32">
    <w:name w:val="Normal32"/>
    <w:basedOn w:val="DefaultParagraphFont"/>
    <w:rsid w:val="00572813"/>
  </w:style>
  <w:style w:type="character" w:customStyle="1" w:styleId="Normal33">
    <w:name w:val="Normal33"/>
    <w:basedOn w:val="DefaultParagraphFont"/>
    <w:rsid w:val="008B682D"/>
  </w:style>
  <w:style w:type="character" w:styleId="Hyperlink">
    <w:name w:val="Hyperlink"/>
    <w:basedOn w:val="DefaultParagraphFont"/>
    <w:uiPriority w:val="99"/>
    <w:unhideWhenUsed/>
    <w:rsid w:val="00DB3253"/>
    <w:rPr>
      <w:color w:val="0000FF"/>
      <w:u w:val="single"/>
    </w:rPr>
  </w:style>
  <w:style w:type="character" w:customStyle="1" w:styleId="Normal34">
    <w:name w:val="Normal34"/>
    <w:basedOn w:val="DefaultParagraphFont"/>
    <w:rsid w:val="00DB3253"/>
  </w:style>
  <w:style w:type="character" w:customStyle="1" w:styleId="Normal35">
    <w:name w:val="Normal35"/>
    <w:basedOn w:val="DefaultParagraphFont"/>
    <w:rsid w:val="00D02F9E"/>
  </w:style>
  <w:style w:type="character" w:customStyle="1" w:styleId="Normal36">
    <w:name w:val="Normal36"/>
    <w:basedOn w:val="DefaultParagraphFont"/>
    <w:rsid w:val="0041261E"/>
  </w:style>
  <w:style w:type="character" w:customStyle="1" w:styleId="Normal37">
    <w:name w:val="Normal37"/>
    <w:basedOn w:val="DefaultParagraphFont"/>
    <w:rsid w:val="00AF6D06"/>
  </w:style>
  <w:style w:type="character" w:customStyle="1" w:styleId="Normal38">
    <w:name w:val="Normal38"/>
    <w:basedOn w:val="DefaultParagraphFont"/>
    <w:rsid w:val="0021447B"/>
  </w:style>
  <w:style w:type="character" w:customStyle="1" w:styleId="Normal39">
    <w:name w:val="Normal39"/>
    <w:basedOn w:val="DefaultParagraphFont"/>
    <w:rsid w:val="00990A6E"/>
  </w:style>
  <w:style w:type="character" w:customStyle="1" w:styleId="Normal40">
    <w:name w:val="Normal40"/>
    <w:basedOn w:val="DefaultParagraphFont"/>
    <w:rsid w:val="00880B0C"/>
  </w:style>
  <w:style w:type="character" w:customStyle="1" w:styleId="Normal41">
    <w:name w:val="Normal41"/>
    <w:basedOn w:val="DefaultParagraphFont"/>
    <w:rsid w:val="006A47C0"/>
  </w:style>
  <w:style w:type="character" w:customStyle="1" w:styleId="Normal42">
    <w:name w:val="Normal42"/>
    <w:basedOn w:val="DefaultParagraphFont"/>
    <w:rsid w:val="00E04C08"/>
  </w:style>
  <w:style w:type="character" w:customStyle="1" w:styleId="Normal43">
    <w:name w:val="Normal43"/>
    <w:basedOn w:val="DefaultParagraphFont"/>
    <w:rsid w:val="00CC54C8"/>
  </w:style>
  <w:style w:type="character" w:customStyle="1" w:styleId="Normal44">
    <w:name w:val="Normal44"/>
    <w:basedOn w:val="DefaultParagraphFont"/>
    <w:rsid w:val="009E5110"/>
  </w:style>
  <w:style w:type="character" w:customStyle="1" w:styleId="Normal45">
    <w:name w:val="Normal45"/>
    <w:basedOn w:val="DefaultParagraphFont"/>
    <w:rsid w:val="0002534A"/>
  </w:style>
  <w:style w:type="character" w:customStyle="1" w:styleId="Normal46">
    <w:name w:val="Normal46"/>
    <w:basedOn w:val="DefaultParagraphFont"/>
    <w:rsid w:val="00203DDF"/>
  </w:style>
  <w:style w:type="character" w:customStyle="1" w:styleId="Normal47">
    <w:name w:val="Normal47"/>
    <w:basedOn w:val="DefaultParagraphFont"/>
    <w:rsid w:val="0076760C"/>
  </w:style>
  <w:style w:type="character" w:customStyle="1" w:styleId="Normal48">
    <w:name w:val="Normal48"/>
    <w:basedOn w:val="DefaultParagraphFont"/>
    <w:rsid w:val="007D352F"/>
  </w:style>
  <w:style w:type="character" w:customStyle="1" w:styleId="Normal49">
    <w:name w:val="Normal49"/>
    <w:basedOn w:val="DefaultParagraphFont"/>
    <w:rsid w:val="00D12977"/>
  </w:style>
  <w:style w:type="character" w:customStyle="1" w:styleId="Normal50">
    <w:name w:val="Normal50"/>
    <w:basedOn w:val="DefaultParagraphFont"/>
    <w:rsid w:val="007D0813"/>
  </w:style>
  <w:style w:type="character" w:customStyle="1" w:styleId="Normal51">
    <w:name w:val="Normal51"/>
    <w:basedOn w:val="DefaultParagraphFont"/>
    <w:rsid w:val="00E66F5B"/>
  </w:style>
  <w:style w:type="character" w:customStyle="1" w:styleId="Normal52">
    <w:name w:val="Normal52"/>
    <w:basedOn w:val="DefaultParagraphFont"/>
    <w:rsid w:val="00DD0A06"/>
  </w:style>
  <w:style w:type="character" w:customStyle="1" w:styleId="Normal53">
    <w:name w:val="Normal53"/>
    <w:basedOn w:val="DefaultParagraphFont"/>
    <w:rsid w:val="004307F3"/>
  </w:style>
  <w:style w:type="character" w:customStyle="1" w:styleId="Normal54">
    <w:name w:val="Normal54"/>
    <w:basedOn w:val="DefaultParagraphFont"/>
    <w:rsid w:val="009B75C2"/>
  </w:style>
  <w:style w:type="character" w:customStyle="1" w:styleId="Normal55">
    <w:name w:val="Normal55"/>
    <w:basedOn w:val="DefaultParagraphFont"/>
    <w:rsid w:val="00550683"/>
  </w:style>
  <w:style w:type="character" w:customStyle="1" w:styleId="Normal56">
    <w:name w:val="Normal56"/>
    <w:basedOn w:val="DefaultParagraphFont"/>
    <w:rsid w:val="00FF7244"/>
  </w:style>
  <w:style w:type="character" w:customStyle="1" w:styleId="Normal57">
    <w:name w:val="Normal57"/>
    <w:basedOn w:val="DefaultParagraphFont"/>
    <w:rsid w:val="00E52C31"/>
  </w:style>
  <w:style w:type="character" w:customStyle="1" w:styleId="Normal58">
    <w:name w:val="Normal58"/>
    <w:basedOn w:val="DefaultParagraphFont"/>
    <w:rsid w:val="004933D3"/>
  </w:style>
  <w:style w:type="character" w:customStyle="1" w:styleId="Normal59">
    <w:name w:val="Normal59"/>
    <w:basedOn w:val="DefaultParagraphFont"/>
    <w:rsid w:val="00BC3754"/>
  </w:style>
  <w:style w:type="character" w:customStyle="1" w:styleId="Normal60">
    <w:name w:val="Normal60"/>
    <w:basedOn w:val="DefaultParagraphFont"/>
    <w:rsid w:val="00655D31"/>
  </w:style>
  <w:style w:type="paragraph" w:styleId="NoSpacing">
    <w:name w:val="No Spacing"/>
    <w:uiPriority w:val="1"/>
    <w:qFormat/>
    <w:rsid w:val="00673809"/>
    <w:pPr>
      <w:spacing w:after="0" w:line="240" w:lineRule="auto"/>
    </w:pPr>
    <w:rPr>
      <w:rFonts w:ascii="Times New Roman" w:hAnsi="Times New Roman" w:cs="Times New Roman"/>
      <w:sz w:val="24"/>
      <w:szCs w:val="24"/>
    </w:rPr>
  </w:style>
  <w:style w:type="character" w:customStyle="1" w:styleId="Normal61">
    <w:name w:val="Normal61"/>
    <w:basedOn w:val="DefaultParagraphFont"/>
    <w:rsid w:val="00FE67F8"/>
  </w:style>
  <w:style w:type="character" w:customStyle="1" w:styleId="Normal62">
    <w:name w:val="Normal62"/>
    <w:basedOn w:val="DefaultParagraphFont"/>
    <w:rsid w:val="00BA09DD"/>
  </w:style>
  <w:style w:type="character" w:customStyle="1" w:styleId="Normal63">
    <w:name w:val="Normal63"/>
    <w:basedOn w:val="DefaultParagraphFont"/>
    <w:rsid w:val="00F47CF3"/>
  </w:style>
  <w:style w:type="character" w:customStyle="1" w:styleId="Normal64">
    <w:name w:val="Normal64"/>
    <w:basedOn w:val="DefaultParagraphFont"/>
    <w:rsid w:val="00F37EAC"/>
  </w:style>
  <w:style w:type="character" w:customStyle="1" w:styleId="Normal65">
    <w:name w:val="Normal65"/>
    <w:basedOn w:val="DefaultParagraphFont"/>
    <w:rsid w:val="00B722BA"/>
  </w:style>
  <w:style w:type="character" w:customStyle="1" w:styleId="Normal66">
    <w:name w:val="Normal66"/>
    <w:basedOn w:val="DefaultParagraphFont"/>
    <w:rsid w:val="00CA499E"/>
  </w:style>
  <w:style w:type="character" w:customStyle="1" w:styleId="Normal67">
    <w:name w:val="Normal67"/>
    <w:basedOn w:val="DefaultParagraphFont"/>
    <w:rsid w:val="001A6733"/>
  </w:style>
  <w:style w:type="character" w:customStyle="1" w:styleId="Normal68">
    <w:name w:val="Normal68"/>
    <w:basedOn w:val="DefaultParagraphFont"/>
    <w:rsid w:val="00DC733F"/>
  </w:style>
  <w:style w:type="character" w:customStyle="1" w:styleId="Normal69">
    <w:name w:val="Normal69"/>
    <w:basedOn w:val="DefaultParagraphFont"/>
    <w:rsid w:val="00250A05"/>
  </w:style>
  <w:style w:type="character" w:customStyle="1" w:styleId="Normal70">
    <w:name w:val="Normal70"/>
    <w:basedOn w:val="DefaultParagraphFont"/>
    <w:rsid w:val="00C42565"/>
  </w:style>
  <w:style w:type="character" w:customStyle="1" w:styleId="Normal71">
    <w:name w:val="Normal71"/>
    <w:basedOn w:val="DefaultParagraphFont"/>
    <w:rsid w:val="00F064AE"/>
  </w:style>
  <w:style w:type="character" w:customStyle="1" w:styleId="Normal72">
    <w:name w:val="Normal72"/>
    <w:basedOn w:val="DefaultParagraphFont"/>
    <w:rsid w:val="00934CD2"/>
  </w:style>
  <w:style w:type="character" w:customStyle="1" w:styleId="Normal73">
    <w:name w:val="Normal73"/>
    <w:basedOn w:val="DefaultParagraphFont"/>
    <w:rsid w:val="006C716D"/>
  </w:style>
  <w:style w:type="character" w:customStyle="1" w:styleId="Normal74">
    <w:name w:val="Normal74"/>
    <w:basedOn w:val="DefaultParagraphFont"/>
    <w:rsid w:val="0053016D"/>
  </w:style>
  <w:style w:type="character" w:customStyle="1" w:styleId="Normal75">
    <w:name w:val="Normal75"/>
    <w:basedOn w:val="DefaultParagraphFont"/>
    <w:rsid w:val="00E95551"/>
  </w:style>
  <w:style w:type="character" w:customStyle="1" w:styleId="Normal76">
    <w:name w:val="Normal76"/>
    <w:basedOn w:val="DefaultParagraphFont"/>
    <w:rsid w:val="00AC589E"/>
  </w:style>
  <w:style w:type="character" w:customStyle="1" w:styleId="Normal77">
    <w:name w:val="Normal77"/>
    <w:basedOn w:val="DefaultParagraphFont"/>
    <w:rsid w:val="00FE7F3C"/>
  </w:style>
  <w:style w:type="character" w:customStyle="1" w:styleId="Normal78">
    <w:name w:val="Normal78"/>
    <w:basedOn w:val="DefaultParagraphFont"/>
    <w:rsid w:val="00B76F9C"/>
  </w:style>
  <w:style w:type="character" w:customStyle="1" w:styleId="Normal79">
    <w:name w:val="Normal79"/>
    <w:basedOn w:val="DefaultParagraphFont"/>
    <w:rsid w:val="00CE6F25"/>
  </w:style>
  <w:style w:type="character" w:customStyle="1" w:styleId="Normal80">
    <w:name w:val="Normal80"/>
    <w:basedOn w:val="DefaultParagraphFont"/>
    <w:rsid w:val="00E021A9"/>
  </w:style>
  <w:style w:type="character" w:customStyle="1" w:styleId="Normal81">
    <w:name w:val="Normal81"/>
    <w:basedOn w:val="DefaultParagraphFont"/>
    <w:rsid w:val="00507780"/>
  </w:style>
  <w:style w:type="character" w:customStyle="1" w:styleId="Normal82">
    <w:name w:val="Normal82"/>
    <w:basedOn w:val="DefaultParagraphFont"/>
    <w:rsid w:val="008673CA"/>
  </w:style>
  <w:style w:type="character" w:customStyle="1" w:styleId="Normal83">
    <w:name w:val="Normal83"/>
    <w:basedOn w:val="DefaultParagraphFont"/>
    <w:rsid w:val="009F1C8C"/>
  </w:style>
  <w:style w:type="character" w:customStyle="1" w:styleId="Normal84">
    <w:name w:val="Normal84"/>
    <w:basedOn w:val="DefaultParagraphFont"/>
    <w:rsid w:val="00AE4C35"/>
  </w:style>
  <w:style w:type="character" w:customStyle="1" w:styleId="Normal85">
    <w:name w:val="Normal85"/>
    <w:basedOn w:val="DefaultParagraphFont"/>
    <w:rsid w:val="008616C9"/>
  </w:style>
  <w:style w:type="character" w:customStyle="1" w:styleId="Normal86">
    <w:name w:val="Normal86"/>
    <w:basedOn w:val="DefaultParagraphFont"/>
    <w:rsid w:val="000C5073"/>
  </w:style>
  <w:style w:type="character" w:customStyle="1" w:styleId="Normal87">
    <w:name w:val="Normal87"/>
    <w:basedOn w:val="DefaultParagraphFont"/>
    <w:rsid w:val="00473B15"/>
  </w:style>
  <w:style w:type="character" w:customStyle="1" w:styleId="Normal88">
    <w:name w:val="Normal88"/>
    <w:basedOn w:val="DefaultParagraphFont"/>
    <w:rsid w:val="006D22FE"/>
  </w:style>
  <w:style w:type="character" w:customStyle="1" w:styleId="Normal89">
    <w:name w:val="Normal89"/>
    <w:basedOn w:val="DefaultParagraphFont"/>
    <w:rsid w:val="00396F7C"/>
  </w:style>
  <w:style w:type="character" w:customStyle="1" w:styleId="Normal90">
    <w:name w:val="Normal90"/>
    <w:basedOn w:val="DefaultParagraphFont"/>
    <w:rsid w:val="00BA11B9"/>
  </w:style>
  <w:style w:type="character" w:customStyle="1" w:styleId="Normal91">
    <w:name w:val="Normal91"/>
    <w:basedOn w:val="DefaultParagraphFont"/>
    <w:rsid w:val="00436E06"/>
  </w:style>
  <w:style w:type="character" w:customStyle="1" w:styleId="Normal92">
    <w:name w:val="Normal92"/>
    <w:basedOn w:val="DefaultParagraphFont"/>
    <w:rsid w:val="00DE057B"/>
  </w:style>
  <w:style w:type="character" w:customStyle="1" w:styleId="Normal93">
    <w:name w:val="Normal93"/>
    <w:basedOn w:val="DefaultParagraphFont"/>
    <w:rsid w:val="00742351"/>
  </w:style>
  <w:style w:type="character" w:customStyle="1" w:styleId="Normal94">
    <w:name w:val="Normal94"/>
    <w:basedOn w:val="DefaultParagraphFont"/>
    <w:rsid w:val="00EB6C75"/>
  </w:style>
  <w:style w:type="character" w:customStyle="1" w:styleId="Normal95">
    <w:name w:val="Normal95"/>
    <w:basedOn w:val="DefaultParagraphFont"/>
    <w:rsid w:val="000212A0"/>
  </w:style>
  <w:style w:type="character" w:customStyle="1" w:styleId="Normal96">
    <w:name w:val="Normal96"/>
    <w:basedOn w:val="DefaultParagraphFont"/>
    <w:rsid w:val="00537A11"/>
  </w:style>
  <w:style w:type="character" w:customStyle="1" w:styleId="Normal97">
    <w:name w:val="Normal97"/>
    <w:basedOn w:val="DefaultParagraphFont"/>
    <w:rsid w:val="00EA295A"/>
  </w:style>
  <w:style w:type="character" w:customStyle="1" w:styleId="Normal98">
    <w:name w:val="Normal98"/>
    <w:basedOn w:val="DefaultParagraphFont"/>
    <w:rsid w:val="00B63434"/>
  </w:style>
  <w:style w:type="character" w:customStyle="1" w:styleId="Normal99">
    <w:name w:val="Normal99"/>
    <w:basedOn w:val="DefaultParagraphFont"/>
    <w:rsid w:val="004717A7"/>
  </w:style>
  <w:style w:type="character" w:customStyle="1" w:styleId="Normal100">
    <w:name w:val="Normal100"/>
    <w:basedOn w:val="DefaultParagraphFont"/>
    <w:rsid w:val="00865E96"/>
  </w:style>
  <w:style w:type="character" w:customStyle="1" w:styleId="Normal101">
    <w:name w:val="Normal101"/>
    <w:basedOn w:val="DefaultParagraphFont"/>
    <w:rsid w:val="00144148"/>
  </w:style>
  <w:style w:type="character" w:customStyle="1" w:styleId="Normal102">
    <w:name w:val="Normal102"/>
    <w:basedOn w:val="DefaultParagraphFont"/>
    <w:rsid w:val="002848FF"/>
  </w:style>
  <w:style w:type="character" w:customStyle="1" w:styleId="Normal103">
    <w:name w:val="Normal103"/>
    <w:basedOn w:val="DefaultParagraphFont"/>
    <w:rsid w:val="00962BEB"/>
  </w:style>
  <w:style w:type="paragraph" w:styleId="Header">
    <w:name w:val="header"/>
    <w:basedOn w:val="Normal"/>
    <w:link w:val="HeaderChar"/>
    <w:uiPriority w:val="99"/>
    <w:unhideWhenUsed/>
    <w:rsid w:val="00261B12"/>
    <w:pPr>
      <w:tabs>
        <w:tab w:val="center" w:pos="4680"/>
        <w:tab w:val="right" w:pos="9360"/>
      </w:tabs>
    </w:pPr>
  </w:style>
  <w:style w:type="character" w:customStyle="1" w:styleId="HeaderChar">
    <w:name w:val="Header Char"/>
    <w:basedOn w:val="DefaultParagraphFont"/>
    <w:link w:val="Header"/>
    <w:uiPriority w:val="99"/>
    <w:rsid w:val="00261B12"/>
    <w:rPr>
      <w:rFonts w:ascii="Times New Roman" w:hAnsi="Times New Roman" w:cs="Times New Roman"/>
      <w:sz w:val="24"/>
      <w:szCs w:val="24"/>
    </w:rPr>
  </w:style>
  <w:style w:type="paragraph" w:styleId="Footer">
    <w:name w:val="footer"/>
    <w:basedOn w:val="Normal"/>
    <w:link w:val="FooterChar"/>
    <w:uiPriority w:val="99"/>
    <w:unhideWhenUsed/>
    <w:rsid w:val="00261B12"/>
    <w:pPr>
      <w:tabs>
        <w:tab w:val="center" w:pos="4680"/>
        <w:tab w:val="right" w:pos="9360"/>
      </w:tabs>
    </w:pPr>
  </w:style>
  <w:style w:type="character" w:customStyle="1" w:styleId="FooterChar">
    <w:name w:val="Footer Char"/>
    <w:basedOn w:val="DefaultParagraphFont"/>
    <w:link w:val="Footer"/>
    <w:uiPriority w:val="99"/>
    <w:rsid w:val="00261B12"/>
    <w:rPr>
      <w:rFonts w:ascii="Times New Roman" w:hAnsi="Times New Roman" w:cs="Times New Roman"/>
      <w:sz w:val="24"/>
      <w:szCs w:val="24"/>
    </w:rPr>
  </w:style>
  <w:style w:type="character" w:customStyle="1" w:styleId="Normal104">
    <w:name w:val="Normal104"/>
    <w:basedOn w:val="DefaultParagraphFont"/>
    <w:rsid w:val="00251223"/>
  </w:style>
  <w:style w:type="character" w:customStyle="1" w:styleId="Normal105">
    <w:name w:val="Normal105"/>
    <w:basedOn w:val="DefaultParagraphFont"/>
    <w:rsid w:val="00DE1ED1"/>
  </w:style>
  <w:style w:type="character" w:customStyle="1" w:styleId="Normal106">
    <w:name w:val="Normal106"/>
    <w:basedOn w:val="DefaultParagraphFont"/>
    <w:rsid w:val="0086164B"/>
  </w:style>
  <w:style w:type="character" w:customStyle="1" w:styleId="Normal107">
    <w:name w:val="Normal107"/>
    <w:basedOn w:val="DefaultParagraphFont"/>
    <w:rsid w:val="00517EFC"/>
  </w:style>
  <w:style w:type="character" w:customStyle="1" w:styleId="Normal108">
    <w:name w:val="Normal108"/>
    <w:basedOn w:val="DefaultParagraphFont"/>
    <w:rsid w:val="00042173"/>
  </w:style>
  <w:style w:type="character" w:customStyle="1" w:styleId="Normal109">
    <w:name w:val="Normal109"/>
    <w:basedOn w:val="DefaultParagraphFont"/>
    <w:rsid w:val="0092160C"/>
  </w:style>
  <w:style w:type="character" w:customStyle="1" w:styleId="Normal110">
    <w:name w:val="Normal110"/>
    <w:basedOn w:val="DefaultParagraphFont"/>
    <w:rsid w:val="004350A4"/>
  </w:style>
  <w:style w:type="character" w:customStyle="1" w:styleId="Normal111">
    <w:name w:val="Normal111"/>
    <w:basedOn w:val="DefaultParagraphFont"/>
    <w:rsid w:val="002372E0"/>
  </w:style>
  <w:style w:type="character" w:customStyle="1" w:styleId="Normal112">
    <w:name w:val="Normal112"/>
    <w:basedOn w:val="DefaultParagraphFont"/>
    <w:rsid w:val="008F4A6D"/>
  </w:style>
  <w:style w:type="character" w:customStyle="1" w:styleId="Normal113">
    <w:name w:val="Normal113"/>
    <w:basedOn w:val="DefaultParagraphFont"/>
    <w:rsid w:val="00B0021E"/>
  </w:style>
  <w:style w:type="character" w:customStyle="1" w:styleId="Normal114">
    <w:name w:val="Normal114"/>
    <w:basedOn w:val="DefaultParagraphFont"/>
    <w:rsid w:val="005A52D0"/>
  </w:style>
  <w:style w:type="character" w:customStyle="1" w:styleId="Normal115">
    <w:name w:val="Normal115"/>
    <w:basedOn w:val="DefaultParagraphFont"/>
    <w:rsid w:val="00302C33"/>
  </w:style>
  <w:style w:type="character" w:customStyle="1" w:styleId="Normal116">
    <w:name w:val="Normal116"/>
    <w:basedOn w:val="DefaultParagraphFont"/>
    <w:rsid w:val="00DA4D86"/>
  </w:style>
  <w:style w:type="character" w:customStyle="1" w:styleId="Normal117">
    <w:name w:val="Normal117"/>
    <w:basedOn w:val="DefaultParagraphFont"/>
    <w:rsid w:val="0017542A"/>
  </w:style>
  <w:style w:type="character" w:customStyle="1" w:styleId="Normal118">
    <w:name w:val="Normal118"/>
    <w:basedOn w:val="DefaultParagraphFont"/>
    <w:rsid w:val="00BE0AD2"/>
  </w:style>
  <w:style w:type="character" w:customStyle="1" w:styleId="Normal119">
    <w:name w:val="Normal119"/>
    <w:basedOn w:val="DefaultParagraphFont"/>
    <w:rsid w:val="00710546"/>
  </w:style>
  <w:style w:type="character" w:customStyle="1" w:styleId="Normal120">
    <w:name w:val="Normal120"/>
    <w:basedOn w:val="DefaultParagraphFont"/>
    <w:rsid w:val="008F27AB"/>
  </w:style>
  <w:style w:type="character" w:customStyle="1" w:styleId="Normal121">
    <w:name w:val="Normal121"/>
    <w:basedOn w:val="DefaultParagraphFont"/>
    <w:rsid w:val="00932930"/>
  </w:style>
  <w:style w:type="character" w:customStyle="1" w:styleId="Normal122">
    <w:name w:val="Normal122"/>
    <w:basedOn w:val="DefaultParagraphFont"/>
    <w:rsid w:val="007D1DC6"/>
  </w:style>
  <w:style w:type="character" w:customStyle="1" w:styleId="Normal123">
    <w:name w:val="Normal123"/>
    <w:basedOn w:val="DefaultParagraphFont"/>
    <w:rsid w:val="003D469E"/>
  </w:style>
  <w:style w:type="character" w:customStyle="1" w:styleId="Normal124">
    <w:name w:val="Normal124"/>
    <w:basedOn w:val="DefaultParagraphFont"/>
    <w:rsid w:val="00053A21"/>
  </w:style>
  <w:style w:type="character" w:customStyle="1" w:styleId="Normal125">
    <w:name w:val="Normal125"/>
    <w:basedOn w:val="DefaultParagraphFont"/>
    <w:rsid w:val="005E0F50"/>
  </w:style>
  <w:style w:type="character" w:customStyle="1" w:styleId="Normal126">
    <w:name w:val="Normal126"/>
    <w:basedOn w:val="DefaultParagraphFont"/>
    <w:rsid w:val="0008676D"/>
  </w:style>
  <w:style w:type="character" w:customStyle="1" w:styleId="Normal127">
    <w:name w:val="Normal127"/>
    <w:basedOn w:val="DefaultParagraphFont"/>
    <w:rsid w:val="00341494"/>
  </w:style>
  <w:style w:type="character" w:customStyle="1" w:styleId="Normal128">
    <w:name w:val="Normal128"/>
    <w:basedOn w:val="DefaultParagraphFont"/>
    <w:rsid w:val="00382032"/>
  </w:style>
  <w:style w:type="character" w:customStyle="1" w:styleId="Normal129">
    <w:name w:val="Normal129"/>
    <w:basedOn w:val="DefaultParagraphFont"/>
    <w:rsid w:val="00AE6A75"/>
  </w:style>
  <w:style w:type="character" w:customStyle="1" w:styleId="Normal130">
    <w:name w:val="Normal130"/>
    <w:basedOn w:val="DefaultParagraphFont"/>
    <w:rsid w:val="009C779D"/>
  </w:style>
  <w:style w:type="character" w:customStyle="1" w:styleId="Normal131">
    <w:name w:val="Normal131"/>
    <w:basedOn w:val="DefaultParagraphFont"/>
    <w:rsid w:val="00593E9C"/>
  </w:style>
  <w:style w:type="character" w:customStyle="1" w:styleId="Normal132">
    <w:name w:val="Normal132"/>
    <w:basedOn w:val="DefaultParagraphFont"/>
    <w:rsid w:val="00D26FFE"/>
  </w:style>
  <w:style w:type="character" w:customStyle="1" w:styleId="Normal133">
    <w:name w:val="Normal133"/>
    <w:basedOn w:val="DefaultParagraphFont"/>
    <w:rsid w:val="004C29C5"/>
  </w:style>
  <w:style w:type="character" w:customStyle="1" w:styleId="Normal134">
    <w:name w:val="Normal134"/>
    <w:basedOn w:val="DefaultParagraphFont"/>
    <w:rsid w:val="00AC5325"/>
  </w:style>
  <w:style w:type="character" w:customStyle="1" w:styleId="Normal135">
    <w:name w:val="Normal135"/>
    <w:basedOn w:val="DefaultParagraphFont"/>
    <w:rsid w:val="007F5F99"/>
  </w:style>
  <w:style w:type="character" w:customStyle="1" w:styleId="Normal136">
    <w:name w:val="Normal136"/>
    <w:basedOn w:val="DefaultParagraphFont"/>
    <w:rsid w:val="00E24219"/>
  </w:style>
  <w:style w:type="character" w:customStyle="1" w:styleId="Normal137">
    <w:name w:val="Normal137"/>
    <w:basedOn w:val="DefaultParagraphFont"/>
    <w:rsid w:val="008B3B57"/>
  </w:style>
  <w:style w:type="character" w:customStyle="1" w:styleId="Normal138">
    <w:name w:val="Normal138"/>
    <w:basedOn w:val="DefaultParagraphFont"/>
    <w:rsid w:val="002F2074"/>
  </w:style>
  <w:style w:type="character" w:customStyle="1" w:styleId="Normal139">
    <w:name w:val="Normal139"/>
    <w:basedOn w:val="DefaultParagraphFont"/>
    <w:rsid w:val="009E7AD6"/>
  </w:style>
  <w:style w:type="character" w:customStyle="1" w:styleId="Normal140">
    <w:name w:val="Normal140"/>
    <w:basedOn w:val="DefaultParagraphFont"/>
    <w:rsid w:val="00BC1D18"/>
  </w:style>
  <w:style w:type="character" w:customStyle="1" w:styleId="Normal141">
    <w:name w:val="Normal141"/>
    <w:basedOn w:val="DefaultParagraphFont"/>
    <w:rsid w:val="00EB1797"/>
  </w:style>
  <w:style w:type="character" w:customStyle="1" w:styleId="Normal142">
    <w:name w:val="Normal142"/>
    <w:basedOn w:val="DefaultParagraphFont"/>
    <w:rsid w:val="00F12748"/>
  </w:style>
  <w:style w:type="character" w:customStyle="1" w:styleId="Normal143">
    <w:name w:val="Normal143"/>
    <w:basedOn w:val="DefaultParagraphFont"/>
    <w:rsid w:val="00E3442C"/>
  </w:style>
  <w:style w:type="character" w:customStyle="1" w:styleId="Normal144">
    <w:name w:val="Normal144"/>
    <w:basedOn w:val="DefaultParagraphFont"/>
    <w:rsid w:val="00B54A58"/>
  </w:style>
  <w:style w:type="character" w:customStyle="1" w:styleId="Normal145">
    <w:name w:val="Normal145"/>
    <w:basedOn w:val="DefaultParagraphFont"/>
    <w:rsid w:val="00215389"/>
  </w:style>
  <w:style w:type="character" w:customStyle="1" w:styleId="Normal146">
    <w:name w:val="Normal146"/>
    <w:basedOn w:val="DefaultParagraphFont"/>
    <w:rsid w:val="00F5163A"/>
  </w:style>
  <w:style w:type="character" w:customStyle="1" w:styleId="Normal147">
    <w:name w:val="Normal147"/>
    <w:basedOn w:val="DefaultParagraphFont"/>
    <w:rsid w:val="00F453CF"/>
  </w:style>
  <w:style w:type="character" w:customStyle="1" w:styleId="Normal148">
    <w:name w:val="Normal148"/>
    <w:basedOn w:val="DefaultParagraphFont"/>
    <w:rsid w:val="00DC5F43"/>
  </w:style>
  <w:style w:type="character" w:customStyle="1" w:styleId="Normal149">
    <w:name w:val="Normal149"/>
    <w:basedOn w:val="DefaultParagraphFont"/>
    <w:rsid w:val="00E01028"/>
  </w:style>
  <w:style w:type="character" w:customStyle="1" w:styleId="Normal150">
    <w:name w:val="Normal150"/>
    <w:basedOn w:val="DefaultParagraphFont"/>
    <w:rsid w:val="005E6453"/>
  </w:style>
  <w:style w:type="character" w:customStyle="1" w:styleId="Normal151">
    <w:name w:val="Normal151"/>
    <w:basedOn w:val="DefaultParagraphFont"/>
    <w:rsid w:val="00182B73"/>
  </w:style>
  <w:style w:type="character" w:customStyle="1" w:styleId="Normal152">
    <w:name w:val="Normal152"/>
    <w:basedOn w:val="DefaultParagraphFont"/>
    <w:rsid w:val="00363FF9"/>
  </w:style>
  <w:style w:type="character" w:customStyle="1" w:styleId="Normal153">
    <w:name w:val="Normal153"/>
    <w:basedOn w:val="DefaultParagraphFont"/>
    <w:rsid w:val="00B46529"/>
  </w:style>
  <w:style w:type="character" w:customStyle="1" w:styleId="Normal154">
    <w:name w:val="Normal154"/>
    <w:basedOn w:val="DefaultParagraphFont"/>
    <w:rsid w:val="003C7B01"/>
  </w:style>
  <w:style w:type="character" w:customStyle="1" w:styleId="Normal155">
    <w:name w:val="Normal155"/>
    <w:basedOn w:val="DefaultParagraphFont"/>
    <w:rsid w:val="00270EC8"/>
  </w:style>
  <w:style w:type="character" w:customStyle="1" w:styleId="Normal156">
    <w:name w:val="Normal156"/>
    <w:basedOn w:val="DefaultParagraphFont"/>
    <w:rsid w:val="00E56465"/>
  </w:style>
  <w:style w:type="character" w:customStyle="1" w:styleId="Normal157">
    <w:name w:val="Normal157"/>
    <w:basedOn w:val="DefaultParagraphFont"/>
    <w:rsid w:val="00BE6574"/>
  </w:style>
  <w:style w:type="character" w:customStyle="1" w:styleId="Normal158">
    <w:name w:val="Normal158"/>
    <w:basedOn w:val="DefaultParagraphFont"/>
    <w:rsid w:val="00F1389D"/>
  </w:style>
  <w:style w:type="character" w:customStyle="1" w:styleId="Normal159">
    <w:name w:val="Normal159"/>
    <w:basedOn w:val="DefaultParagraphFont"/>
    <w:rsid w:val="004A2A50"/>
  </w:style>
  <w:style w:type="character" w:customStyle="1" w:styleId="Normal160">
    <w:name w:val="Normal160"/>
    <w:basedOn w:val="DefaultParagraphFont"/>
    <w:rsid w:val="00FF2157"/>
  </w:style>
  <w:style w:type="character" w:customStyle="1" w:styleId="Normal161">
    <w:name w:val="Normal161"/>
    <w:basedOn w:val="DefaultParagraphFont"/>
    <w:rsid w:val="00405F7D"/>
  </w:style>
  <w:style w:type="character" w:customStyle="1" w:styleId="Normal162">
    <w:name w:val="Normal162"/>
    <w:basedOn w:val="DefaultParagraphFont"/>
    <w:rsid w:val="00050D46"/>
  </w:style>
  <w:style w:type="character" w:customStyle="1" w:styleId="Normal163">
    <w:name w:val="Normal163"/>
    <w:basedOn w:val="DefaultParagraphFont"/>
    <w:rsid w:val="00426482"/>
  </w:style>
  <w:style w:type="character" w:customStyle="1" w:styleId="Normal164">
    <w:name w:val="Normal164"/>
    <w:basedOn w:val="DefaultParagraphFont"/>
    <w:rsid w:val="002E121A"/>
  </w:style>
  <w:style w:type="character" w:customStyle="1" w:styleId="Normal165">
    <w:name w:val="Normal165"/>
    <w:basedOn w:val="DefaultParagraphFont"/>
    <w:rsid w:val="00261CEC"/>
  </w:style>
  <w:style w:type="character" w:customStyle="1" w:styleId="Normal166">
    <w:name w:val="Normal166"/>
    <w:basedOn w:val="DefaultParagraphFont"/>
    <w:rsid w:val="00AE7E9F"/>
  </w:style>
  <w:style w:type="character" w:customStyle="1" w:styleId="Normal167">
    <w:name w:val="Normal167"/>
    <w:basedOn w:val="DefaultParagraphFont"/>
    <w:rsid w:val="00266227"/>
  </w:style>
  <w:style w:type="character" w:customStyle="1" w:styleId="Normal168">
    <w:name w:val="Normal168"/>
    <w:basedOn w:val="DefaultParagraphFont"/>
    <w:rsid w:val="00122273"/>
  </w:style>
  <w:style w:type="character" w:customStyle="1" w:styleId="Normal169">
    <w:name w:val="Normal169"/>
    <w:basedOn w:val="DefaultParagraphFont"/>
    <w:rsid w:val="00156F43"/>
  </w:style>
  <w:style w:type="character" w:customStyle="1" w:styleId="Normal170">
    <w:name w:val="Normal170"/>
    <w:basedOn w:val="DefaultParagraphFont"/>
    <w:rsid w:val="00632453"/>
  </w:style>
  <w:style w:type="character" w:customStyle="1" w:styleId="Normal171">
    <w:name w:val="Normal171"/>
    <w:basedOn w:val="DefaultParagraphFont"/>
    <w:rsid w:val="00A9795D"/>
  </w:style>
  <w:style w:type="character" w:customStyle="1" w:styleId="Normal172">
    <w:name w:val="Normal172"/>
    <w:basedOn w:val="DefaultParagraphFont"/>
    <w:rsid w:val="00AA4DB8"/>
  </w:style>
  <w:style w:type="character" w:customStyle="1" w:styleId="Normal173">
    <w:name w:val="Normal173"/>
    <w:basedOn w:val="DefaultParagraphFont"/>
    <w:rsid w:val="005F2F6A"/>
  </w:style>
  <w:style w:type="character" w:customStyle="1" w:styleId="Normal174">
    <w:name w:val="Normal174"/>
    <w:basedOn w:val="DefaultParagraphFont"/>
    <w:rsid w:val="00853982"/>
  </w:style>
  <w:style w:type="character" w:customStyle="1" w:styleId="Normal175">
    <w:name w:val="Normal175"/>
    <w:basedOn w:val="DefaultParagraphFont"/>
    <w:rsid w:val="00DA4B31"/>
  </w:style>
  <w:style w:type="character" w:customStyle="1" w:styleId="Normal176">
    <w:name w:val="Normal176"/>
    <w:basedOn w:val="DefaultParagraphFont"/>
    <w:rsid w:val="00893A5B"/>
  </w:style>
  <w:style w:type="character" w:customStyle="1" w:styleId="Normal177">
    <w:name w:val="Normal177"/>
    <w:basedOn w:val="DefaultParagraphFont"/>
    <w:rsid w:val="00001887"/>
  </w:style>
  <w:style w:type="character" w:customStyle="1" w:styleId="Normal178">
    <w:name w:val="Normal178"/>
    <w:basedOn w:val="DefaultParagraphFont"/>
    <w:rsid w:val="00435A4F"/>
  </w:style>
  <w:style w:type="character" w:customStyle="1" w:styleId="Normal179">
    <w:name w:val="Normal179"/>
    <w:basedOn w:val="DefaultParagraphFont"/>
    <w:rsid w:val="002A05B9"/>
  </w:style>
  <w:style w:type="character" w:customStyle="1" w:styleId="Normal180">
    <w:name w:val="Normal180"/>
    <w:basedOn w:val="DefaultParagraphFont"/>
    <w:rsid w:val="004115AB"/>
  </w:style>
  <w:style w:type="character" w:customStyle="1" w:styleId="Normal181">
    <w:name w:val="Normal181"/>
    <w:basedOn w:val="DefaultParagraphFont"/>
    <w:rsid w:val="00B565C5"/>
  </w:style>
  <w:style w:type="character" w:customStyle="1" w:styleId="Normal182">
    <w:name w:val="Normal182"/>
    <w:basedOn w:val="DefaultParagraphFont"/>
    <w:rsid w:val="002B1BE6"/>
  </w:style>
  <w:style w:type="character" w:customStyle="1" w:styleId="Normal183">
    <w:name w:val="Normal183"/>
    <w:basedOn w:val="DefaultParagraphFont"/>
    <w:rsid w:val="009562F7"/>
  </w:style>
  <w:style w:type="character" w:customStyle="1" w:styleId="Normal184">
    <w:name w:val="Normal184"/>
    <w:basedOn w:val="DefaultParagraphFont"/>
    <w:rsid w:val="00771BF3"/>
  </w:style>
  <w:style w:type="character" w:customStyle="1" w:styleId="Normal185">
    <w:name w:val="Normal185"/>
    <w:basedOn w:val="DefaultParagraphFont"/>
    <w:rsid w:val="00826A77"/>
  </w:style>
  <w:style w:type="character" w:customStyle="1" w:styleId="Normal186">
    <w:name w:val="Normal186"/>
    <w:basedOn w:val="DefaultParagraphFont"/>
    <w:rsid w:val="00DF137D"/>
  </w:style>
  <w:style w:type="character" w:customStyle="1" w:styleId="Normal187">
    <w:name w:val="Normal187"/>
    <w:basedOn w:val="DefaultParagraphFont"/>
    <w:rsid w:val="00166322"/>
  </w:style>
  <w:style w:type="character" w:customStyle="1" w:styleId="Normal188">
    <w:name w:val="Normal188"/>
    <w:basedOn w:val="DefaultParagraphFont"/>
    <w:rsid w:val="00782791"/>
  </w:style>
  <w:style w:type="character" w:customStyle="1" w:styleId="Normal189">
    <w:name w:val="Normal189"/>
    <w:basedOn w:val="DefaultParagraphFont"/>
    <w:rsid w:val="00531CB9"/>
  </w:style>
  <w:style w:type="character" w:customStyle="1" w:styleId="Normal190">
    <w:name w:val="Normal190"/>
    <w:basedOn w:val="DefaultParagraphFont"/>
    <w:rsid w:val="00BA47AB"/>
  </w:style>
  <w:style w:type="character" w:customStyle="1" w:styleId="Normal191">
    <w:name w:val="Normal191"/>
    <w:basedOn w:val="DefaultParagraphFont"/>
    <w:rsid w:val="007047F2"/>
  </w:style>
  <w:style w:type="character" w:customStyle="1" w:styleId="Normal192">
    <w:name w:val="Normal192"/>
    <w:basedOn w:val="DefaultParagraphFont"/>
    <w:rsid w:val="004970DA"/>
  </w:style>
  <w:style w:type="character" w:customStyle="1" w:styleId="Normal193">
    <w:name w:val="Normal193"/>
    <w:basedOn w:val="DefaultParagraphFont"/>
    <w:rsid w:val="0032607B"/>
  </w:style>
  <w:style w:type="character" w:customStyle="1" w:styleId="Normal194">
    <w:name w:val="Normal194"/>
    <w:basedOn w:val="DefaultParagraphFont"/>
    <w:rsid w:val="002F01A7"/>
  </w:style>
  <w:style w:type="character" w:customStyle="1" w:styleId="Normal195">
    <w:name w:val="Normal195"/>
    <w:basedOn w:val="DefaultParagraphFont"/>
    <w:rsid w:val="00A32CBC"/>
  </w:style>
  <w:style w:type="character" w:customStyle="1" w:styleId="Normal196">
    <w:name w:val="Normal196"/>
    <w:basedOn w:val="DefaultParagraphFont"/>
    <w:rsid w:val="00F2115B"/>
  </w:style>
  <w:style w:type="character" w:customStyle="1" w:styleId="Normal197">
    <w:name w:val="Normal197"/>
    <w:basedOn w:val="DefaultParagraphFont"/>
    <w:rsid w:val="00166934"/>
  </w:style>
  <w:style w:type="character" w:customStyle="1" w:styleId="Normal198">
    <w:name w:val="Normal198"/>
    <w:basedOn w:val="DefaultParagraphFont"/>
    <w:rsid w:val="003A63C0"/>
  </w:style>
  <w:style w:type="character" w:customStyle="1" w:styleId="Normal199">
    <w:name w:val="Normal199"/>
    <w:basedOn w:val="DefaultParagraphFont"/>
    <w:rsid w:val="006D3DF1"/>
  </w:style>
  <w:style w:type="character" w:customStyle="1" w:styleId="Normal200">
    <w:name w:val="Normal200"/>
    <w:basedOn w:val="DefaultParagraphFont"/>
    <w:rsid w:val="00C96771"/>
  </w:style>
  <w:style w:type="character" w:customStyle="1" w:styleId="Normal201">
    <w:name w:val="Normal201"/>
    <w:basedOn w:val="DefaultParagraphFont"/>
    <w:rsid w:val="00957C2C"/>
  </w:style>
  <w:style w:type="character" w:customStyle="1" w:styleId="Normal202">
    <w:name w:val="Normal202"/>
    <w:basedOn w:val="DefaultParagraphFont"/>
    <w:rsid w:val="00B42D41"/>
  </w:style>
  <w:style w:type="character" w:customStyle="1" w:styleId="Normal203">
    <w:name w:val="Normal203"/>
    <w:basedOn w:val="DefaultParagraphFont"/>
    <w:rsid w:val="00745AD9"/>
  </w:style>
  <w:style w:type="character" w:customStyle="1" w:styleId="Normal204">
    <w:name w:val="Normal204"/>
    <w:basedOn w:val="DefaultParagraphFont"/>
    <w:rsid w:val="00016276"/>
  </w:style>
  <w:style w:type="character" w:customStyle="1" w:styleId="Normal205">
    <w:name w:val="Normal205"/>
    <w:basedOn w:val="DefaultParagraphFont"/>
    <w:rsid w:val="00422AEB"/>
  </w:style>
  <w:style w:type="character" w:customStyle="1" w:styleId="Normal206">
    <w:name w:val="Normal206"/>
    <w:basedOn w:val="DefaultParagraphFont"/>
    <w:rsid w:val="00F325EF"/>
  </w:style>
  <w:style w:type="character" w:customStyle="1" w:styleId="Normal207">
    <w:name w:val="Normal207"/>
    <w:basedOn w:val="DefaultParagraphFont"/>
    <w:rsid w:val="001A284C"/>
  </w:style>
  <w:style w:type="paragraph" w:styleId="Subtitle">
    <w:name w:val="Subtitle"/>
    <w:basedOn w:val="Normal"/>
    <w:next w:val="Normal"/>
    <w:link w:val="SubtitleChar"/>
    <w:uiPriority w:val="11"/>
    <w:qFormat/>
    <w:rsid w:val="00710F4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10F4D"/>
    <w:rPr>
      <w:rFonts w:asciiTheme="majorHAnsi" w:eastAsiaTheme="majorEastAsia" w:hAnsiTheme="majorHAnsi" w:cstheme="majorBidi"/>
      <w:i/>
      <w:iCs/>
      <w:color w:val="4F81BD" w:themeColor="accent1"/>
      <w:spacing w:val="15"/>
      <w:sz w:val="24"/>
      <w:szCs w:val="24"/>
    </w:rPr>
  </w:style>
  <w:style w:type="character" w:customStyle="1" w:styleId="Normal208">
    <w:name w:val="Normal208"/>
    <w:basedOn w:val="DefaultParagraphFont"/>
    <w:rsid w:val="005A0738"/>
  </w:style>
  <w:style w:type="character" w:customStyle="1" w:styleId="Normal209">
    <w:name w:val="Normal209"/>
    <w:basedOn w:val="DefaultParagraphFont"/>
    <w:rsid w:val="00E0641D"/>
  </w:style>
  <w:style w:type="character" w:customStyle="1" w:styleId="Normal210">
    <w:name w:val="Normal210"/>
    <w:basedOn w:val="DefaultParagraphFont"/>
    <w:rsid w:val="00411167"/>
  </w:style>
  <w:style w:type="character" w:customStyle="1" w:styleId="Normal211">
    <w:name w:val="Normal211"/>
    <w:basedOn w:val="DefaultParagraphFont"/>
    <w:rsid w:val="00071E4C"/>
  </w:style>
  <w:style w:type="character" w:customStyle="1" w:styleId="Normal212">
    <w:name w:val="Normal212"/>
    <w:basedOn w:val="DefaultParagraphFont"/>
    <w:rsid w:val="00AE4EFC"/>
  </w:style>
  <w:style w:type="character" w:customStyle="1" w:styleId="Normal213">
    <w:name w:val="Normal213"/>
    <w:basedOn w:val="DefaultParagraphFont"/>
    <w:rsid w:val="00E21010"/>
  </w:style>
  <w:style w:type="character" w:customStyle="1" w:styleId="Normal214">
    <w:name w:val="Normal214"/>
    <w:basedOn w:val="DefaultParagraphFont"/>
    <w:rsid w:val="009322AE"/>
  </w:style>
  <w:style w:type="character" w:customStyle="1" w:styleId="Normal215">
    <w:name w:val="Normal215"/>
    <w:basedOn w:val="DefaultParagraphFont"/>
    <w:rsid w:val="005653ED"/>
  </w:style>
  <w:style w:type="character" w:customStyle="1" w:styleId="Normal216">
    <w:name w:val="Normal216"/>
    <w:basedOn w:val="DefaultParagraphFont"/>
    <w:rsid w:val="003E30B2"/>
  </w:style>
  <w:style w:type="character" w:customStyle="1" w:styleId="Normal217">
    <w:name w:val="Normal217"/>
    <w:basedOn w:val="DefaultParagraphFont"/>
    <w:rsid w:val="006D5997"/>
  </w:style>
  <w:style w:type="character" w:customStyle="1" w:styleId="Normal218">
    <w:name w:val="Normal218"/>
    <w:basedOn w:val="DefaultParagraphFont"/>
    <w:rsid w:val="0029510D"/>
  </w:style>
  <w:style w:type="character" w:customStyle="1" w:styleId="Normal219">
    <w:name w:val="Normal219"/>
    <w:basedOn w:val="DefaultParagraphFont"/>
    <w:rsid w:val="008D53BC"/>
  </w:style>
  <w:style w:type="character" w:customStyle="1" w:styleId="Normal220">
    <w:name w:val="Normal220"/>
    <w:basedOn w:val="DefaultParagraphFont"/>
    <w:rsid w:val="00B148AA"/>
  </w:style>
  <w:style w:type="character" w:customStyle="1" w:styleId="Normal221">
    <w:name w:val="Normal221"/>
    <w:basedOn w:val="DefaultParagraphFont"/>
    <w:rsid w:val="004D74B0"/>
  </w:style>
  <w:style w:type="character" w:customStyle="1" w:styleId="Normal222">
    <w:name w:val="Normal222"/>
    <w:basedOn w:val="DefaultParagraphFont"/>
    <w:rsid w:val="000E6CC2"/>
  </w:style>
  <w:style w:type="character" w:customStyle="1" w:styleId="Normal223">
    <w:name w:val="Normal223"/>
    <w:basedOn w:val="DefaultParagraphFont"/>
    <w:rsid w:val="00044906"/>
  </w:style>
  <w:style w:type="character" w:customStyle="1" w:styleId="Normal224">
    <w:name w:val="Normal224"/>
    <w:basedOn w:val="DefaultParagraphFont"/>
    <w:rsid w:val="008A6675"/>
  </w:style>
  <w:style w:type="character" w:customStyle="1" w:styleId="Normal225">
    <w:name w:val="Normal225"/>
    <w:basedOn w:val="DefaultParagraphFont"/>
    <w:rsid w:val="0084755B"/>
  </w:style>
  <w:style w:type="character" w:customStyle="1" w:styleId="Normal226">
    <w:name w:val="Normal226"/>
    <w:basedOn w:val="DefaultParagraphFont"/>
    <w:rsid w:val="00DA232B"/>
  </w:style>
  <w:style w:type="character" w:customStyle="1" w:styleId="Normal227">
    <w:name w:val="Normal227"/>
    <w:basedOn w:val="DefaultParagraphFont"/>
    <w:rsid w:val="00972B7F"/>
  </w:style>
  <w:style w:type="character" w:customStyle="1" w:styleId="Normal228">
    <w:name w:val="Normal228"/>
    <w:basedOn w:val="DefaultParagraphFont"/>
    <w:rsid w:val="0023784A"/>
  </w:style>
  <w:style w:type="character" w:customStyle="1" w:styleId="Normal229">
    <w:name w:val="Normal229"/>
    <w:basedOn w:val="DefaultParagraphFont"/>
    <w:rsid w:val="002047B2"/>
  </w:style>
  <w:style w:type="character" w:customStyle="1" w:styleId="Normal230">
    <w:name w:val="Normal230"/>
    <w:basedOn w:val="DefaultParagraphFont"/>
    <w:rsid w:val="005B6052"/>
  </w:style>
  <w:style w:type="character" w:customStyle="1" w:styleId="Normal231">
    <w:name w:val="Normal231"/>
    <w:basedOn w:val="DefaultParagraphFont"/>
    <w:rsid w:val="00E441C6"/>
  </w:style>
  <w:style w:type="character" w:customStyle="1" w:styleId="Normal232">
    <w:name w:val="Normal232"/>
    <w:basedOn w:val="DefaultParagraphFont"/>
    <w:rsid w:val="00E10AD2"/>
  </w:style>
  <w:style w:type="character" w:customStyle="1" w:styleId="normal0">
    <w:name w:val="normal"/>
    <w:basedOn w:val="DefaultParagraphFont"/>
    <w:rsid w:val="00DC7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495">
      <w:bodyDiv w:val="1"/>
      <w:marLeft w:val="0"/>
      <w:marRight w:val="0"/>
      <w:marTop w:val="0"/>
      <w:marBottom w:val="0"/>
      <w:divBdr>
        <w:top w:val="none" w:sz="0" w:space="0" w:color="auto"/>
        <w:left w:val="none" w:sz="0" w:space="0" w:color="auto"/>
        <w:bottom w:val="none" w:sz="0" w:space="0" w:color="auto"/>
        <w:right w:val="none" w:sz="0" w:space="0" w:color="auto"/>
      </w:divBdr>
    </w:div>
    <w:div w:id="447891342">
      <w:bodyDiv w:val="1"/>
      <w:marLeft w:val="0"/>
      <w:marRight w:val="0"/>
      <w:marTop w:val="0"/>
      <w:marBottom w:val="0"/>
      <w:divBdr>
        <w:top w:val="none" w:sz="0" w:space="0" w:color="auto"/>
        <w:left w:val="none" w:sz="0" w:space="0" w:color="auto"/>
        <w:bottom w:val="none" w:sz="0" w:space="0" w:color="auto"/>
        <w:right w:val="none" w:sz="0" w:space="0" w:color="auto"/>
      </w:divBdr>
    </w:div>
    <w:div w:id="655720101">
      <w:bodyDiv w:val="1"/>
      <w:marLeft w:val="0"/>
      <w:marRight w:val="0"/>
      <w:marTop w:val="0"/>
      <w:marBottom w:val="0"/>
      <w:divBdr>
        <w:top w:val="none" w:sz="0" w:space="0" w:color="auto"/>
        <w:left w:val="none" w:sz="0" w:space="0" w:color="auto"/>
        <w:bottom w:val="none" w:sz="0" w:space="0" w:color="auto"/>
        <w:right w:val="none" w:sz="0" w:space="0" w:color="auto"/>
      </w:divBdr>
    </w:div>
    <w:div w:id="869956860">
      <w:bodyDiv w:val="1"/>
      <w:marLeft w:val="0"/>
      <w:marRight w:val="0"/>
      <w:marTop w:val="0"/>
      <w:marBottom w:val="0"/>
      <w:divBdr>
        <w:top w:val="none" w:sz="0" w:space="0" w:color="auto"/>
        <w:left w:val="none" w:sz="0" w:space="0" w:color="auto"/>
        <w:bottom w:val="none" w:sz="0" w:space="0" w:color="auto"/>
        <w:right w:val="none" w:sz="0" w:space="0" w:color="auto"/>
      </w:divBdr>
    </w:div>
    <w:div w:id="1565529907">
      <w:bodyDiv w:val="1"/>
      <w:marLeft w:val="0"/>
      <w:marRight w:val="0"/>
      <w:marTop w:val="0"/>
      <w:marBottom w:val="0"/>
      <w:divBdr>
        <w:top w:val="none" w:sz="0" w:space="0" w:color="auto"/>
        <w:left w:val="none" w:sz="0" w:space="0" w:color="auto"/>
        <w:bottom w:val="none" w:sz="0" w:space="0" w:color="auto"/>
        <w:right w:val="none" w:sz="0" w:space="0" w:color="auto"/>
      </w:divBdr>
    </w:div>
    <w:div w:id="1775635826">
      <w:bodyDiv w:val="1"/>
      <w:marLeft w:val="0"/>
      <w:marRight w:val="0"/>
      <w:marTop w:val="0"/>
      <w:marBottom w:val="0"/>
      <w:divBdr>
        <w:top w:val="none" w:sz="0" w:space="0" w:color="auto"/>
        <w:left w:val="none" w:sz="0" w:space="0" w:color="auto"/>
        <w:bottom w:val="none" w:sz="0" w:space="0" w:color="auto"/>
        <w:right w:val="none" w:sz="0" w:space="0" w:color="auto"/>
      </w:divBdr>
    </w:div>
    <w:div w:id="1820338531">
      <w:bodyDiv w:val="1"/>
      <w:marLeft w:val="0"/>
      <w:marRight w:val="0"/>
      <w:marTop w:val="0"/>
      <w:marBottom w:val="0"/>
      <w:divBdr>
        <w:top w:val="none" w:sz="0" w:space="0" w:color="auto"/>
        <w:left w:val="none" w:sz="0" w:space="0" w:color="auto"/>
        <w:bottom w:val="none" w:sz="0" w:space="0" w:color="auto"/>
        <w:right w:val="none" w:sz="0" w:space="0" w:color="auto"/>
      </w:divBdr>
    </w:div>
    <w:div w:id="212765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cmo.gov/cler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B92CD-0C56-45D9-AE00-4675575C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Kansas City</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 Marilyn</dc:creator>
  <cp:lastModifiedBy>Sanders, Marilyn</cp:lastModifiedBy>
  <cp:revision>2</cp:revision>
  <cp:lastPrinted>2022-03-24T13:12:00Z</cp:lastPrinted>
  <dcterms:created xsi:type="dcterms:W3CDTF">2022-05-09T15:35:00Z</dcterms:created>
  <dcterms:modified xsi:type="dcterms:W3CDTF">2022-05-09T15:35:00Z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-1894123567</vt:i4>
  </property>
</Properties>
</file>