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B89A" w14:textId="77777777" w:rsidR="00AA1B32" w:rsidRPr="00167134" w:rsidRDefault="00AA1B32" w:rsidP="00AA1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12866252"/>
      <w:r w:rsidRPr="0016713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754D77" wp14:editId="23296FCD">
            <wp:simplePos x="0" y="0"/>
            <wp:positionH relativeFrom="column">
              <wp:posOffset>4583430</wp:posOffset>
            </wp:positionH>
            <wp:positionV relativeFrom="paragraph">
              <wp:posOffset>-91440</wp:posOffset>
            </wp:positionV>
            <wp:extent cx="1667510" cy="1106805"/>
            <wp:effectExtent l="0" t="0" r="8890" b="0"/>
            <wp:wrapSquare wrapText="bothSides"/>
            <wp:docPr id="1" name="Picture 1" descr="Graphic of window with KC skyline i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window with KC skyline in backgroun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134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 MANAGEMENT COMMISSION AGENDA</w:t>
      </w:r>
    </w:p>
    <w:p w14:paraId="3C98B29A" w14:textId="77777777" w:rsidR="00AA1B32" w:rsidRPr="00167134" w:rsidRDefault="00AA1B32" w:rsidP="00AA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23818945"/>
    </w:p>
    <w:p w14:paraId="4908A2CC" w14:textId="3CCB6580" w:rsidR="00AA1B32" w:rsidRDefault="00AA1B32" w:rsidP="00AA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134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sz w:val="24"/>
          <w:szCs w:val="24"/>
        </w:rPr>
        <w:t>June 08</w:t>
      </w:r>
      <w:r w:rsidRPr="00167134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7134">
        <w:rPr>
          <w:rFonts w:ascii="Times New Roman" w:eastAsia="Times New Roman" w:hAnsi="Times New Roman" w:cs="Times New Roman"/>
          <w:sz w:val="24"/>
          <w:szCs w:val="24"/>
        </w:rPr>
        <w:t>, 4:00 p.m. to 6:00 p.m.</w:t>
      </w:r>
    </w:p>
    <w:p w14:paraId="6B5A58AE" w14:textId="77777777" w:rsidR="00AA1B32" w:rsidRPr="00167134" w:rsidRDefault="00AA1B32" w:rsidP="00AA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6577"/>
      </w:tblGrid>
      <w:tr w:rsidR="00AA1B32" w:rsidRPr="00167134" w14:paraId="1DC8E03F" w14:textId="77777777" w:rsidTr="005F1504">
        <w:trPr>
          <w:trHeight w:val="2744"/>
        </w:trPr>
        <w:tc>
          <w:tcPr>
            <w:tcW w:w="4853" w:type="dxa"/>
            <w:shd w:val="clear" w:color="auto" w:fill="auto"/>
          </w:tcPr>
          <w:p w14:paraId="0408EC9F" w14:textId="77777777" w:rsidR="00AA1B32" w:rsidRPr="00167134" w:rsidRDefault="00AA1B32" w:rsidP="005F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71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MEETING ACCESS THIS MONTH</w:t>
            </w:r>
          </w:p>
        </w:tc>
        <w:tc>
          <w:tcPr>
            <w:tcW w:w="6577" w:type="dxa"/>
            <w:shd w:val="clear" w:color="auto" w:fill="auto"/>
          </w:tcPr>
          <w:p w14:paraId="5CA71FE6" w14:textId="77777777" w:rsidR="00AC56F4" w:rsidRPr="00AC56F4" w:rsidRDefault="00AA1B32" w:rsidP="00AC56F4">
            <w:pPr>
              <w:pStyle w:val="NoSpacing"/>
              <w:rPr>
                <w:sz w:val="24"/>
                <w:szCs w:val="24"/>
              </w:rPr>
            </w:pPr>
            <w:r w:rsidRPr="00D6633B">
              <w:rPr>
                <w:sz w:val="24"/>
                <w:szCs w:val="24"/>
              </w:rPr>
              <w:t xml:space="preserve"> </w:t>
            </w:r>
            <w:r w:rsidR="00AC56F4" w:rsidRPr="00AC56F4">
              <w:rPr>
                <w:sz w:val="24"/>
                <w:szCs w:val="24"/>
              </w:rPr>
              <w:t xml:space="preserve">Microsoft Teams meeting </w:t>
            </w:r>
          </w:p>
          <w:p w14:paraId="127FA2B5" w14:textId="77777777" w:rsidR="00AC56F4" w:rsidRPr="00AC56F4" w:rsidRDefault="00AC56F4" w:rsidP="00AC56F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C56F4">
              <w:rPr>
                <w:b/>
                <w:bCs/>
                <w:sz w:val="24"/>
                <w:szCs w:val="24"/>
              </w:rPr>
              <w:t xml:space="preserve">Join on your computer or mobile app </w:t>
            </w:r>
          </w:p>
          <w:p w14:paraId="4591BFA9" w14:textId="77777777" w:rsidR="00AC56F4" w:rsidRPr="00AC56F4" w:rsidRDefault="00AC56F4" w:rsidP="00AC56F4">
            <w:pPr>
              <w:pStyle w:val="NoSpacing"/>
              <w:rPr>
                <w:sz w:val="24"/>
                <w:szCs w:val="24"/>
              </w:rPr>
            </w:pPr>
            <w:hyperlink r:id="rId9" w:tgtFrame="_blank" w:history="1">
              <w:r w:rsidRPr="00AC56F4">
                <w:rPr>
                  <w:rStyle w:val="Hyperlink"/>
                  <w:sz w:val="24"/>
                  <w:szCs w:val="24"/>
                </w:rPr>
                <w:t>Click here to join the meeting</w:t>
              </w:r>
            </w:hyperlink>
            <w:r w:rsidRPr="00AC56F4">
              <w:rPr>
                <w:sz w:val="24"/>
                <w:szCs w:val="24"/>
              </w:rPr>
              <w:t xml:space="preserve"> </w:t>
            </w:r>
          </w:p>
          <w:p w14:paraId="0372A24C" w14:textId="77777777" w:rsidR="00AC56F4" w:rsidRPr="00AC56F4" w:rsidRDefault="00AC56F4" w:rsidP="00AC56F4">
            <w:pPr>
              <w:pStyle w:val="NoSpacing"/>
              <w:rPr>
                <w:sz w:val="24"/>
                <w:szCs w:val="24"/>
              </w:rPr>
            </w:pPr>
            <w:r w:rsidRPr="00AC56F4">
              <w:rPr>
                <w:b/>
                <w:bCs/>
                <w:sz w:val="24"/>
                <w:szCs w:val="24"/>
              </w:rPr>
              <w:t>Or join by entering a meeting ID</w:t>
            </w:r>
            <w:r w:rsidRPr="00AC56F4">
              <w:rPr>
                <w:sz w:val="24"/>
                <w:szCs w:val="24"/>
              </w:rPr>
              <w:br/>
              <w:t xml:space="preserve">Meeting ID: 230 766 612 409 </w:t>
            </w:r>
            <w:r w:rsidRPr="00AC56F4">
              <w:rPr>
                <w:sz w:val="24"/>
                <w:szCs w:val="24"/>
              </w:rPr>
              <w:br/>
              <w:t xml:space="preserve">Passcode: 3RBbni </w:t>
            </w:r>
          </w:p>
          <w:p w14:paraId="5FC8E04D" w14:textId="77777777" w:rsidR="00AC56F4" w:rsidRPr="00AC56F4" w:rsidRDefault="00AC56F4" w:rsidP="00AC56F4">
            <w:pPr>
              <w:pStyle w:val="NoSpacing"/>
              <w:rPr>
                <w:sz w:val="24"/>
                <w:szCs w:val="24"/>
              </w:rPr>
            </w:pPr>
            <w:r w:rsidRPr="00AC56F4">
              <w:rPr>
                <w:b/>
                <w:bCs/>
                <w:sz w:val="24"/>
                <w:szCs w:val="24"/>
              </w:rPr>
              <w:t>Or call in (audio only)</w:t>
            </w:r>
            <w:r w:rsidRPr="00AC56F4">
              <w:rPr>
                <w:sz w:val="24"/>
                <w:szCs w:val="24"/>
              </w:rPr>
              <w:t xml:space="preserve"> </w:t>
            </w:r>
          </w:p>
          <w:p w14:paraId="3851C7A2" w14:textId="77777777" w:rsidR="00AC56F4" w:rsidRPr="00AC56F4" w:rsidRDefault="00AC56F4" w:rsidP="00AC56F4">
            <w:pPr>
              <w:pStyle w:val="NoSpacing"/>
              <w:rPr>
                <w:sz w:val="24"/>
                <w:szCs w:val="24"/>
              </w:rPr>
            </w:pPr>
            <w:hyperlink r:id="rId10" w:anchor=" " w:history="1">
              <w:r w:rsidRPr="00AC56F4">
                <w:rPr>
                  <w:rStyle w:val="Hyperlink"/>
                  <w:sz w:val="24"/>
                  <w:szCs w:val="24"/>
                </w:rPr>
                <w:t>+1 872-212-</w:t>
              </w:r>
              <w:proofErr w:type="gramStart"/>
              <w:r w:rsidRPr="00AC56F4">
                <w:rPr>
                  <w:rStyle w:val="Hyperlink"/>
                  <w:sz w:val="24"/>
                  <w:szCs w:val="24"/>
                </w:rPr>
                <w:t>5076,,</w:t>
              </w:r>
              <w:proofErr w:type="gramEnd"/>
              <w:r w:rsidRPr="00AC56F4">
                <w:rPr>
                  <w:rStyle w:val="Hyperlink"/>
                  <w:sz w:val="24"/>
                  <w:szCs w:val="24"/>
                </w:rPr>
                <w:t>896984956#</w:t>
              </w:r>
            </w:hyperlink>
            <w:r w:rsidRPr="00AC56F4">
              <w:rPr>
                <w:sz w:val="24"/>
                <w:szCs w:val="24"/>
              </w:rPr>
              <w:t xml:space="preserve">   United States, Chicago </w:t>
            </w:r>
          </w:p>
          <w:p w14:paraId="34646DA4" w14:textId="77777777" w:rsidR="00AC56F4" w:rsidRPr="00AC56F4" w:rsidRDefault="00AC56F4" w:rsidP="00AC56F4">
            <w:pPr>
              <w:pStyle w:val="NoSpacing"/>
              <w:rPr>
                <w:sz w:val="24"/>
                <w:szCs w:val="24"/>
              </w:rPr>
            </w:pPr>
            <w:r w:rsidRPr="00AC56F4">
              <w:rPr>
                <w:sz w:val="24"/>
                <w:szCs w:val="24"/>
              </w:rPr>
              <w:t xml:space="preserve">Phone Conference ID: 896 984 956# </w:t>
            </w:r>
          </w:p>
          <w:p w14:paraId="0BCEF39D" w14:textId="77777777" w:rsidR="00AC56F4" w:rsidRPr="00AC56F4" w:rsidRDefault="00AC56F4" w:rsidP="00AC56F4">
            <w:pPr>
              <w:pStyle w:val="NoSpacing"/>
              <w:rPr>
                <w:sz w:val="24"/>
                <w:szCs w:val="24"/>
              </w:rPr>
            </w:pPr>
            <w:hyperlink r:id="rId11" w:tgtFrame="_blank" w:history="1">
              <w:r w:rsidRPr="00AC56F4">
                <w:rPr>
                  <w:rStyle w:val="Hyperlink"/>
                  <w:sz w:val="24"/>
                  <w:szCs w:val="24"/>
                </w:rPr>
                <w:t>Find a local number</w:t>
              </w:r>
            </w:hyperlink>
            <w:r w:rsidRPr="00AC56F4">
              <w:rPr>
                <w:sz w:val="24"/>
                <w:szCs w:val="24"/>
              </w:rPr>
              <w:t xml:space="preserve"> | </w:t>
            </w:r>
            <w:hyperlink r:id="rId12" w:tgtFrame="_blank" w:history="1">
              <w:r w:rsidRPr="00AC56F4">
                <w:rPr>
                  <w:rStyle w:val="Hyperlink"/>
                  <w:sz w:val="24"/>
                  <w:szCs w:val="24"/>
                </w:rPr>
                <w:t>Reset PIN</w:t>
              </w:r>
            </w:hyperlink>
            <w:r w:rsidRPr="00AC56F4">
              <w:rPr>
                <w:sz w:val="24"/>
                <w:szCs w:val="24"/>
              </w:rPr>
              <w:t xml:space="preserve"> </w:t>
            </w:r>
          </w:p>
          <w:p w14:paraId="1D648902" w14:textId="77777777" w:rsidR="00AC56F4" w:rsidRPr="00AC56F4" w:rsidRDefault="00AC56F4" w:rsidP="00AC56F4">
            <w:pPr>
              <w:pStyle w:val="NoSpacing"/>
              <w:rPr>
                <w:sz w:val="24"/>
                <w:szCs w:val="24"/>
              </w:rPr>
            </w:pPr>
            <w:hyperlink r:id="rId13" w:tgtFrame="_blank" w:history="1">
              <w:r w:rsidRPr="00AC56F4">
                <w:rPr>
                  <w:rStyle w:val="Hyperlink"/>
                  <w:sz w:val="24"/>
                  <w:szCs w:val="24"/>
                </w:rPr>
                <w:t>Learn More</w:t>
              </w:r>
            </w:hyperlink>
            <w:r w:rsidRPr="00AC56F4">
              <w:rPr>
                <w:sz w:val="24"/>
                <w:szCs w:val="24"/>
              </w:rPr>
              <w:t xml:space="preserve"> | </w:t>
            </w:r>
            <w:hyperlink r:id="rId14" w:tgtFrame="_blank" w:history="1">
              <w:r w:rsidRPr="00AC56F4">
                <w:rPr>
                  <w:rStyle w:val="Hyperlink"/>
                  <w:sz w:val="24"/>
                  <w:szCs w:val="24"/>
                </w:rPr>
                <w:t>Meeting options</w:t>
              </w:r>
            </w:hyperlink>
            <w:r w:rsidRPr="00AC56F4">
              <w:rPr>
                <w:sz w:val="24"/>
                <w:szCs w:val="24"/>
              </w:rPr>
              <w:t xml:space="preserve"> </w:t>
            </w:r>
          </w:p>
          <w:p w14:paraId="3857DD12" w14:textId="34E8C355" w:rsidR="00AA1B32" w:rsidRPr="007D30E7" w:rsidRDefault="00AA1B32" w:rsidP="005F1504">
            <w:pPr>
              <w:pStyle w:val="NoSpacing"/>
            </w:pPr>
          </w:p>
        </w:tc>
      </w:tr>
    </w:tbl>
    <w:p w14:paraId="3E4F8929" w14:textId="77777777" w:rsidR="00AA1B32" w:rsidRPr="00AC56F4" w:rsidRDefault="00AA1B32" w:rsidP="00AA1B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56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</w:t>
      </w:r>
      <w:bookmarkStart w:id="2" w:name="OLE_LINK1"/>
      <w:bookmarkStart w:id="3" w:name="OLE_LINK2"/>
      <w:bookmarkEnd w:id="0"/>
      <w:bookmarkEnd w:id="1"/>
    </w:p>
    <w:p w14:paraId="0C4DAD2F" w14:textId="68F9BBB4" w:rsidR="00AA1B32" w:rsidRPr="00AC56F4" w:rsidRDefault="00AA1B32" w:rsidP="00AA1B32">
      <w:pPr>
        <w:pStyle w:val="ListParagraph"/>
        <w:numPr>
          <w:ilvl w:val="0"/>
          <w:numId w:val="1"/>
        </w:numPr>
        <w:tabs>
          <w:tab w:val="right" w:pos="82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F4">
        <w:rPr>
          <w:rFonts w:ascii="Times New Roman" w:eastAsia="Times New Roman" w:hAnsi="Times New Roman" w:cs="Times New Roman"/>
          <w:sz w:val="24"/>
          <w:szCs w:val="24"/>
        </w:rPr>
        <w:t>Introductions</w:t>
      </w:r>
      <w:r w:rsidRPr="00AC56F4">
        <w:rPr>
          <w:rFonts w:ascii="Times New Roman" w:hAnsi="Times New Roman" w:cs="Times New Roman"/>
          <w:sz w:val="24"/>
          <w:szCs w:val="24"/>
        </w:rPr>
        <w:tab/>
      </w:r>
      <w:r w:rsidRPr="00AC56F4">
        <w:rPr>
          <w:rFonts w:ascii="Times New Roman" w:hAnsi="Times New Roman" w:cs="Times New Roman"/>
          <w:sz w:val="24"/>
          <w:szCs w:val="24"/>
        </w:rPr>
        <w:tab/>
      </w:r>
      <w:r w:rsidRPr="00AC56F4">
        <w:rPr>
          <w:rFonts w:ascii="Times New Roman" w:eastAsia="Times New Roman" w:hAnsi="Times New Roman" w:cs="Times New Roman"/>
          <w:sz w:val="24"/>
          <w:szCs w:val="24"/>
        </w:rPr>
        <w:t xml:space="preserve"> 5 minutes</w:t>
      </w:r>
    </w:p>
    <w:p w14:paraId="1AF99BE6" w14:textId="21D9FCED" w:rsidR="00AA1B32" w:rsidRPr="00AC56F4" w:rsidRDefault="00AA1B32" w:rsidP="00AA1B32">
      <w:pPr>
        <w:pStyle w:val="ListParagraph"/>
        <w:numPr>
          <w:ilvl w:val="0"/>
          <w:numId w:val="1"/>
        </w:numPr>
        <w:tabs>
          <w:tab w:val="right" w:pos="82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F4">
        <w:rPr>
          <w:rFonts w:ascii="Times New Roman" w:eastAsia="Times New Roman" w:hAnsi="Times New Roman" w:cs="Times New Roman"/>
          <w:sz w:val="24"/>
          <w:szCs w:val="24"/>
        </w:rPr>
        <w:t>Review &amp; Adoption of May 2022 Minutes *</w:t>
      </w:r>
      <w:r w:rsidRPr="00AC56F4">
        <w:rPr>
          <w:rFonts w:ascii="Times New Roman" w:eastAsia="Times New Roman" w:hAnsi="Times New Roman" w:cs="Times New Roman"/>
          <w:sz w:val="24"/>
          <w:szCs w:val="24"/>
        </w:rPr>
        <w:tab/>
      </w:r>
      <w:r w:rsidRPr="00AC56F4">
        <w:rPr>
          <w:rFonts w:ascii="Times New Roman" w:eastAsia="Times New Roman" w:hAnsi="Times New Roman" w:cs="Times New Roman"/>
          <w:sz w:val="24"/>
          <w:szCs w:val="24"/>
        </w:rPr>
        <w:tab/>
        <w:t xml:space="preserve"> 5 minutes</w:t>
      </w:r>
    </w:p>
    <w:p w14:paraId="74DE8664" w14:textId="4FA2CD2B" w:rsidR="00AA1B32" w:rsidRPr="00AC56F4" w:rsidRDefault="00AC56F4" w:rsidP="00AA1B32">
      <w:pPr>
        <w:pStyle w:val="ListParagraph"/>
        <w:numPr>
          <w:ilvl w:val="0"/>
          <w:numId w:val="1"/>
        </w:numPr>
        <w:tabs>
          <w:tab w:val="right" w:pos="8280"/>
        </w:tabs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56F4">
        <w:rPr>
          <w:rFonts w:ascii="Times New Roman" w:hAnsi="Times New Roman" w:cs="Times New Roman"/>
          <w:sz w:val="24"/>
          <w:szCs w:val="24"/>
        </w:rPr>
        <w:t>Solarize KC</w:t>
      </w:r>
      <w:r w:rsidR="00AA1B32" w:rsidRPr="00AC56F4">
        <w:rPr>
          <w:rFonts w:ascii="Times New Roman" w:hAnsi="Times New Roman" w:cs="Times New Roman"/>
          <w:sz w:val="24"/>
          <w:szCs w:val="24"/>
        </w:rPr>
        <w:tab/>
      </w:r>
      <w:r w:rsidR="00AA1B32" w:rsidRPr="00AC56F4">
        <w:rPr>
          <w:rFonts w:ascii="Times New Roman" w:hAnsi="Times New Roman" w:cs="Times New Roman"/>
          <w:sz w:val="24"/>
          <w:szCs w:val="24"/>
        </w:rPr>
        <w:tab/>
      </w:r>
      <w:r w:rsidRPr="00AC56F4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AA1B32" w:rsidRPr="00AC56F4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17D6A13E" w14:textId="0E53E63A" w:rsidR="00AA1B32" w:rsidRPr="00AC56F4" w:rsidRDefault="00AC56F4" w:rsidP="00AA1B32">
      <w:pPr>
        <w:pStyle w:val="ListParagraph"/>
        <w:numPr>
          <w:ilvl w:val="0"/>
          <w:numId w:val="1"/>
        </w:numPr>
        <w:tabs>
          <w:tab w:val="right" w:pos="82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F4">
        <w:rPr>
          <w:rFonts w:ascii="Times New Roman" w:eastAsia="Times New Roman" w:hAnsi="Times New Roman" w:cs="Times New Roman"/>
          <w:sz w:val="24"/>
          <w:szCs w:val="24"/>
        </w:rPr>
        <w:t>Office of Environmental Quality Report - Andy Savastino</w:t>
      </w:r>
      <w:r w:rsidR="00AA1B32" w:rsidRPr="00AC56F4">
        <w:rPr>
          <w:rFonts w:ascii="Times New Roman" w:hAnsi="Times New Roman" w:cs="Times New Roman"/>
          <w:sz w:val="24"/>
          <w:szCs w:val="24"/>
        </w:rPr>
        <w:tab/>
      </w:r>
      <w:r w:rsidR="00AA1B32" w:rsidRPr="00AC56F4">
        <w:rPr>
          <w:rFonts w:ascii="Times New Roman" w:hAnsi="Times New Roman" w:cs="Times New Roman"/>
          <w:sz w:val="24"/>
          <w:szCs w:val="24"/>
        </w:rPr>
        <w:tab/>
      </w:r>
      <w:r w:rsidRPr="00AC56F4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AA1B32" w:rsidRPr="00AC56F4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1FF48531" w14:textId="4B1F6433" w:rsidR="00AA1B32" w:rsidRPr="00AC56F4" w:rsidRDefault="00AC56F4" w:rsidP="00AA1B32">
      <w:pPr>
        <w:pStyle w:val="ListParagraph"/>
        <w:numPr>
          <w:ilvl w:val="0"/>
          <w:numId w:val="1"/>
        </w:numPr>
        <w:tabs>
          <w:tab w:val="right" w:pos="82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F4">
        <w:rPr>
          <w:rFonts w:ascii="Times New Roman" w:hAnsi="Times New Roman" w:cs="Times New Roman"/>
          <w:sz w:val="24"/>
          <w:szCs w:val="24"/>
        </w:rPr>
        <w:t>Annual Report</w:t>
      </w:r>
      <w:r w:rsidR="00AA1B32" w:rsidRPr="00AC56F4">
        <w:rPr>
          <w:rFonts w:ascii="Times New Roman" w:hAnsi="Times New Roman" w:cs="Times New Roman"/>
          <w:sz w:val="24"/>
          <w:szCs w:val="24"/>
        </w:rPr>
        <w:tab/>
      </w:r>
      <w:r w:rsidR="00AA1B32" w:rsidRPr="00AC56F4">
        <w:rPr>
          <w:rFonts w:ascii="Times New Roman" w:hAnsi="Times New Roman" w:cs="Times New Roman"/>
          <w:sz w:val="24"/>
          <w:szCs w:val="24"/>
        </w:rPr>
        <w:tab/>
      </w:r>
      <w:r w:rsidRPr="00AC56F4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="00AA1B32" w:rsidRPr="00AC56F4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02A66F16" w14:textId="77777777" w:rsidR="00AA1B32" w:rsidRPr="00AC56F4" w:rsidRDefault="00AA1B32" w:rsidP="00AA1B32">
      <w:pPr>
        <w:pStyle w:val="ListParagraph"/>
        <w:numPr>
          <w:ilvl w:val="0"/>
          <w:numId w:val="1"/>
        </w:numPr>
        <w:tabs>
          <w:tab w:val="right" w:pos="82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F4">
        <w:rPr>
          <w:rFonts w:ascii="Times New Roman" w:eastAsia="Times New Roman" w:hAnsi="Times New Roman" w:cs="Times New Roman"/>
          <w:sz w:val="24"/>
          <w:szCs w:val="24"/>
        </w:rPr>
        <w:t xml:space="preserve">Old Business </w:t>
      </w:r>
      <w:r w:rsidRPr="00AC56F4">
        <w:rPr>
          <w:rFonts w:ascii="Times New Roman" w:hAnsi="Times New Roman" w:cs="Times New Roman"/>
          <w:sz w:val="24"/>
          <w:szCs w:val="24"/>
        </w:rPr>
        <w:tab/>
      </w:r>
      <w:r w:rsidRPr="00AC56F4">
        <w:rPr>
          <w:rFonts w:ascii="Times New Roman" w:hAnsi="Times New Roman" w:cs="Times New Roman"/>
          <w:sz w:val="24"/>
          <w:szCs w:val="24"/>
        </w:rPr>
        <w:tab/>
      </w:r>
      <w:r w:rsidRPr="00AC56F4">
        <w:rPr>
          <w:rFonts w:ascii="Times New Roman" w:eastAsia="Times New Roman" w:hAnsi="Times New Roman" w:cs="Times New Roman"/>
          <w:sz w:val="24"/>
          <w:szCs w:val="24"/>
        </w:rPr>
        <w:t xml:space="preserve"> 5 minutes</w:t>
      </w:r>
    </w:p>
    <w:p w14:paraId="46006101" w14:textId="77777777" w:rsidR="00AA1B32" w:rsidRPr="00AC56F4" w:rsidRDefault="00AA1B32" w:rsidP="00AA1B32">
      <w:pPr>
        <w:pStyle w:val="ListParagraph"/>
        <w:numPr>
          <w:ilvl w:val="0"/>
          <w:numId w:val="1"/>
        </w:numPr>
        <w:tabs>
          <w:tab w:val="right" w:pos="82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F4">
        <w:rPr>
          <w:rFonts w:ascii="Times New Roman" w:eastAsia="Times New Roman" w:hAnsi="Times New Roman" w:cs="Times New Roman"/>
          <w:sz w:val="24"/>
          <w:szCs w:val="24"/>
        </w:rPr>
        <w:t>New Business</w:t>
      </w:r>
      <w:r w:rsidRPr="00AC56F4">
        <w:rPr>
          <w:rFonts w:ascii="Times New Roman" w:hAnsi="Times New Roman" w:cs="Times New Roman"/>
          <w:sz w:val="24"/>
          <w:szCs w:val="24"/>
        </w:rPr>
        <w:tab/>
      </w:r>
      <w:r w:rsidRPr="00AC56F4">
        <w:rPr>
          <w:rFonts w:ascii="Times New Roman" w:hAnsi="Times New Roman" w:cs="Times New Roman"/>
          <w:sz w:val="24"/>
          <w:szCs w:val="24"/>
        </w:rPr>
        <w:tab/>
      </w:r>
      <w:r w:rsidRPr="00AC56F4">
        <w:rPr>
          <w:rFonts w:ascii="Times New Roman" w:eastAsia="Times New Roman" w:hAnsi="Times New Roman" w:cs="Times New Roman"/>
          <w:sz w:val="24"/>
          <w:szCs w:val="24"/>
        </w:rPr>
        <w:t xml:space="preserve"> 5 minutes</w:t>
      </w:r>
    </w:p>
    <w:p w14:paraId="17963E2E" w14:textId="77777777" w:rsidR="00AA1B32" w:rsidRPr="00AC56F4" w:rsidRDefault="00AA1B32" w:rsidP="00AA1B32">
      <w:pPr>
        <w:pStyle w:val="ListParagraph"/>
        <w:numPr>
          <w:ilvl w:val="0"/>
          <w:numId w:val="1"/>
        </w:numPr>
        <w:tabs>
          <w:tab w:val="right" w:pos="82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F4">
        <w:rPr>
          <w:rFonts w:ascii="Times New Roman" w:eastAsia="Times New Roman" w:hAnsi="Times New Roman" w:cs="Times New Roman"/>
          <w:sz w:val="24"/>
          <w:szCs w:val="24"/>
        </w:rPr>
        <w:t>Remarks from Visitors</w:t>
      </w:r>
      <w:r w:rsidRPr="00AC56F4">
        <w:rPr>
          <w:rFonts w:ascii="Times New Roman" w:hAnsi="Times New Roman" w:cs="Times New Roman"/>
          <w:sz w:val="24"/>
          <w:szCs w:val="24"/>
        </w:rPr>
        <w:tab/>
      </w:r>
      <w:r w:rsidRPr="00AC56F4">
        <w:rPr>
          <w:rFonts w:ascii="Times New Roman" w:hAnsi="Times New Roman" w:cs="Times New Roman"/>
          <w:sz w:val="24"/>
          <w:szCs w:val="24"/>
        </w:rPr>
        <w:tab/>
      </w:r>
      <w:r w:rsidRPr="00AC56F4">
        <w:rPr>
          <w:rFonts w:ascii="Times New Roman" w:eastAsia="Times New Roman" w:hAnsi="Times New Roman" w:cs="Times New Roman"/>
          <w:sz w:val="24"/>
          <w:szCs w:val="24"/>
        </w:rPr>
        <w:t xml:space="preserve"> 5 minutes</w:t>
      </w:r>
    </w:p>
    <w:p w14:paraId="79DC3AE2" w14:textId="77777777" w:rsidR="00AA1B32" w:rsidRPr="00AC56F4" w:rsidRDefault="00AA1B32" w:rsidP="00AA1B32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56F4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10CBD795" w14:textId="77777777" w:rsidR="00AA1B32" w:rsidRPr="00AC56F4" w:rsidRDefault="00AA1B32" w:rsidP="00AA1B32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56F4">
        <w:rPr>
          <w:rFonts w:ascii="Times New Roman" w:eastAsia="Times New Roman" w:hAnsi="Times New Roman" w:cs="Times New Roman"/>
          <w:sz w:val="24"/>
          <w:szCs w:val="24"/>
        </w:rPr>
        <w:t>*Action Items</w:t>
      </w:r>
    </w:p>
    <w:p w14:paraId="771A1CC2" w14:textId="4C70B749" w:rsidR="00AA1B32" w:rsidRPr="00AC56F4" w:rsidRDefault="00AA1B32" w:rsidP="00AA1B32">
      <w:pPr>
        <w:tabs>
          <w:tab w:val="left" w:pos="25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56F4">
        <w:rPr>
          <w:rFonts w:ascii="Times New Roman" w:eastAsia="Times New Roman" w:hAnsi="Times New Roman" w:cs="Times New Roman"/>
          <w:sz w:val="24"/>
          <w:szCs w:val="24"/>
          <w:u w:val="single"/>
        </w:rPr>
        <w:t>Next meeting:</w:t>
      </w:r>
      <w:bookmarkEnd w:id="2"/>
      <w:bookmarkEnd w:id="3"/>
      <w:r w:rsidRPr="00AC5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F4">
        <w:rPr>
          <w:rFonts w:ascii="Times New Roman" w:eastAsia="Times New Roman" w:hAnsi="Times New Roman" w:cs="Times New Roman"/>
          <w:sz w:val="24"/>
          <w:szCs w:val="24"/>
        </w:rPr>
        <w:tab/>
        <w:t>Wednesday, Ju</w:t>
      </w:r>
      <w:r w:rsidR="009C5964" w:rsidRPr="00AC56F4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AC5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964" w:rsidRPr="00AC56F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C56F4">
        <w:rPr>
          <w:rFonts w:ascii="Times New Roman" w:eastAsia="Times New Roman" w:hAnsi="Times New Roman" w:cs="Times New Roman"/>
          <w:sz w:val="24"/>
          <w:szCs w:val="24"/>
        </w:rPr>
        <w:t xml:space="preserve">, 2022 - 4:00 p.m. to 6:00 p.m. </w:t>
      </w:r>
      <w:r w:rsidRPr="00AC56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CE3011" w14:textId="77777777" w:rsidR="00AA1B32" w:rsidRPr="00AC56F4" w:rsidRDefault="00AA1B32" w:rsidP="00AA1B32">
      <w:pPr>
        <w:tabs>
          <w:tab w:val="left" w:pos="25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56F4">
        <w:rPr>
          <w:rFonts w:ascii="Times New Roman" w:eastAsia="Times New Roman" w:hAnsi="Times New Roman" w:cs="Times New Roman"/>
          <w:sz w:val="24"/>
          <w:szCs w:val="24"/>
          <w:u w:val="single"/>
        </w:rPr>
        <w:t>Location:</w:t>
      </w:r>
      <w:r w:rsidRPr="00AC5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F4">
        <w:rPr>
          <w:rFonts w:ascii="Times New Roman" w:eastAsia="Times New Roman" w:hAnsi="Times New Roman" w:cs="Times New Roman"/>
          <w:sz w:val="24"/>
          <w:szCs w:val="24"/>
        </w:rPr>
        <w:tab/>
        <w:t>TBD</w:t>
      </w:r>
    </w:p>
    <w:p w14:paraId="6416E419" w14:textId="77777777" w:rsidR="00AA1B32" w:rsidRPr="00AC56F4" w:rsidRDefault="00AA1B32" w:rsidP="00AA1B32">
      <w:pPr>
        <w:rPr>
          <w:rFonts w:ascii="Times New Roman" w:hAnsi="Times New Roman" w:cs="Times New Roman"/>
          <w:sz w:val="24"/>
          <w:szCs w:val="24"/>
        </w:rPr>
      </w:pPr>
    </w:p>
    <w:p w14:paraId="5D3990CF" w14:textId="77777777" w:rsidR="00AA1B32" w:rsidRPr="00AC56F4" w:rsidRDefault="00AA1B32" w:rsidP="00AA1B32">
      <w:pPr>
        <w:rPr>
          <w:rFonts w:ascii="Times New Roman" w:hAnsi="Times New Roman" w:cs="Times New Roman"/>
          <w:sz w:val="24"/>
          <w:szCs w:val="24"/>
        </w:rPr>
      </w:pPr>
    </w:p>
    <w:p w14:paraId="20F12DEF" w14:textId="77777777" w:rsidR="00A70966" w:rsidRPr="00AC56F4" w:rsidRDefault="00B330FE">
      <w:pPr>
        <w:rPr>
          <w:rFonts w:ascii="Times New Roman" w:hAnsi="Times New Roman" w:cs="Times New Roman"/>
          <w:sz w:val="24"/>
          <w:szCs w:val="24"/>
        </w:rPr>
      </w:pPr>
    </w:p>
    <w:sectPr w:rsidR="00A70966" w:rsidRPr="00AC56F4" w:rsidSect="00DC5C6E">
      <w:footerReference w:type="default" r:id="rId15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6BBD" w14:textId="77777777" w:rsidR="00000000" w:rsidRDefault="00B330FE">
      <w:pPr>
        <w:spacing w:after="0" w:line="240" w:lineRule="auto"/>
      </w:pPr>
      <w:r>
        <w:separator/>
      </w:r>
    </w:p>
  </w:endnote>
  <w:endnote w:type="continuationSeparator" w:id="0">
    <w:p w14:paraId="41EA501F" w14:textId="77777777" w:rsidR="00000000" w:rsidRDefault="00B3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CD57" w14:textId="77777777" w:rsidR="00DC5C6E" w:rsidRPr="00DD3BA0" w:rsidRDefault="00B330FE" w:rsidP="00DC5C6E">
    <w:pPr>
      <w:pStyle w:val="Footer"/>
      <w:rPr>
        <w:sz w:val="18"/>
        <w:szCs w:val="20"/>
      </w:rPr>
    </w:pPr>
    <w:r w:rsidRPr="00DD3BA0">
      <w:rPr>
        <w:sz w:val="18"/>
        <w:szCs w:val="20"/>
      </w:rPr>
      <w:t>T</w:t>
    </w:r>
    <w:r>
      <w:rPr>
        <w:sz w:val="18"/>
        <w:szCs w:val="20"/>
      </w:rPr>
      <w:t xml:space="preserve">here will be </w:t>
    </w:r>
    <w:r w:rsidRPr="00DD3BA0">
      <w:rPr>
        <w:sz w:val="18"/>
        <w:szCs w:val="20"/>
      </w:rPr>
      <w:t>general discussion regarding cu</w:t>
    </w:r>
    <w:r>
      <w:rPr>
        <w:sz w:val="18"/>
        <w:szCs w:val="20"/>
      </w:rPr>
      <w:t>rrent environmental</w:t>
    </w:r>
    <w:r w:rsidRPr="00DD3BA0">
      <w:rPr>
        <w:sz w:val="18"/>
        <w:szCs w:val="20"/>
      </w:rPr>
      <w:t xml:space="preserve"> issues. </w:t>
    </w:r>
    <w:r>
      <w:rPr>
        <w:sz w:val="18"/>
        <w:szCs w:val="20"/>
      </w:rPr>
      <w:t xml:space="preserve"> </w:t>
    </w:r>
    <w:r w:rsidRPr="00DD3BA0">
      <w:rPr>
        <w:sz w:val="18"/>
        <w:szCs w:val="20"/>
      </w:rPr>
      <w:t>The</w:t>
    </w:r>
    <w:r w:rsidRPr="00DD3BA0">
      <w:rPr>
        <w:sz w:val="16"/>
        <w:szCs w:val="20"/>
      </w:rPr>
      <w:t xml:space="preserve"> </w:t>
    </w:r>
    <w:r w:rsidRPr="00DD3BA0">
      <w:rPr>
        <w:sz w:val="18"/>
        <w:szCs w:val="20"/>
      </w:rPr>
      <w:t xml:space="preserve">Commission may vote to go into Closed Session pursuant to </w:t>
    </w:r>
    <w:proofErr w:type="spellStart"/>
    <w:r w:rsidRPr="00DD3BA0">
      <w:rPr>
        <w:sz w:val="18"/>
        <w:szCs w:val="20"/>
      </w:rPr>
      <w:t>RSMo</w:t>
    </w:r>
    <w:proofErr w:type="spellEnd"/>
    <w:r w:rsidRPr="00DD3BA0">
      <w:rPr>
        <w:sz w:val="18"/>
        <w:szCs w:val="20"/>
      </w:rPr>
      <w:t xml:space="preserve"> Section 610.021 subsection 1 or subsection 3, during or after the meeting to discuss designated items.</w:t>
    </w:r>
  </w:p>
  <w:p w14:paraId="717C291E" w14:textId="77777777" w:rsidR="00DC5C6E" w:rsidRPr="00DD3BA0" w:rsidRDefault="00B330FE" w:rsidP="00DC5C6E">
    <w:pPr>
      <w:rPr>
        <w:sz w:val="8"/>
        <w:szCs w:val="8"/>
      </w:rPr>
    </w:pPr>
  </w:p>
  <w:p w14:paraId="43424BAD" w14:textId="77777777" w:rsidR="00DC5C6E" w:rsidRPr="00DD3BA0" w:rsidRDefault="00B330FE" w:rsidP="00DC5C6E">
    <w:pPr>
      <w:rPr>
        <w:sz w:val="18"/>
      </w:rPr>
    </w:pPr>
    <w:r w:rsidRPr="00DD3BA0">
      <w:rPr>
        <w:sz w:val="18"/>
      </w:rPr>
      <w:t xml:space="preserve">“Any person with disability desiring reasonable accommodation to participate in this meeting may contact the 311 Action Center at 311 or (816) 513-1313 for TTY 513-1889 or by email at </w:t>
    </w:r>
    <w:hyperlink r:id="rId1" w:history="1">
      <w:r w:rsidRPr="00DD3BA0">
        <w:rPr>
          <w:rStyle w:val="Hyperlink"/>
          <w:sz w:val="18"/>
        </w:rPr>
        <w:t>actioncenter@kcmo.org</w:t>
      </w:r>
    </w:hyperlink>
    <w:r w:rsidRPr="00DD3BA0">
      <w:rPr>
        <w:sz w:val="18"/>
      </w:rPr>
      <w:t>.”</w:t>
    </w:r>
    <w:r>
      <w:rPr>
        <w:sz w:val="18"/>
      </w:rPr>
      <w:t xml:space="preserve"> The</w:t>
    </w:r>
    <w:r>
      <w:rPr>
        <w:sz w:val="18"/>
      </w:rPr>
      <w:t xml:space="preserve"> meeting room is accessible.</w:t>
    </w:r>
  </w:p>
  <w:p w14:paraId="615DF55A" w14:textId="77777777" w:rsidR="00DC5C6E" w:rsidRPr="00DD3BA0" w:rsidRDefault="00B330FE" w:rsidP="00DC5C6E">
    <w:pPr>
      <w:pStyle w:val="Footer"/>
      <w:rPr>
        <w:sz w:val="8"/>
        <w:szCs w:val="8"/>
      </w:rPr>
    </w:pPr>
  </w:p>
  <w:p w14:paraId="6C9A5ECD" w14:textId="77777777" w:rsidR="00DC5C6E" w:rsidRPr="00DD3BA0" w:rsidRDefault="00B330FE" w:rsidP="00DC5C6E">
    <w:pPr>
      <w:pStyle w:val="Footer"/>
      <w:rPr>
        <w:sz w:val="8"/>
        <w:szCs w:val="8"/>
      </w:rPr>
    </w:pPr>
  </w:p>
  <w:p w14:paraId="7933C7E5" w14:textId="77777777" w:rsidR="00DC5C6E" w:rsidRPr="00A013C9" w:rsidRDefault="00B330FE" w:rsidP="00DC5C6E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A013C9">
      <w:rPr>
        <w:sz w:val="20"/>
      </w:rPr>
      <w:t xml:space="preserve">The Kansas City Environmental Management Commission was created to make policy recommendations to the </w:t>
    </w:r>
    <w:r>
      <w:rPr>
        <w:sz w:val="20"/>
      </w:rPr>
      <w:t xml:space="preserve">Mayor and </w:t>
    </w:r>
    <w:r w:rsidRPr="00A013C9">
      <w:rPr>
        <w:sz w:val="20"/>
      </w:rPr>
      <w:t>City Council, staff and all other boards and commissions of the City concerning the issues of environmental plann</w:t>
    </w:r>
    <w:r w:rsidRPr="00A013C9">
      <w:rPr>
        <w:sz w:val="20"/>
      </w:rPr>
      <w:t xml:space="preserve">ing, management and compliance with Federal, </w:t>
    </w:r>
    <w:proofErr w:type="gramStart"/>
    <w:r w:rsidRPr="00A013C9">
      <w:rPr>
        <w:sz w:val="20"/>
      </w:rPr>
      <w:t>State</w:t>
    </w:r>
    <w:proofErr w:type="gramEnd"/>
    <w:r w:rsidRPr="00A013C9">
      <w:rPr>
        <w:sz w:val="20"/>
      </w:rPr>
      <w:t xml:space="preserve"> and local regulations and programs.</w:t>
    </w:r>
  </w:p>
  <w:p w14:paraId="52888BE9" w14:textId="77777777" w:rsidR="00DC5C6E" w:rsidRDefault="00B33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AB3A" w14:textId="77777777" w:rsidR="00000000" w:rsidRDefault="00B330FE">
      <w:pPr>
        <w:spacing w:after="0" w:line="240" w:lineRule="auto"/>
      </w:pPr>
      <w:r>
        <w:separator/>
      </w:r>
    </w:p>
  </w:footnote>
  <w:footnote w:type="continuationSeparator" w:id="0">
    <w:p w14:paraId="031E606C" w14:textId="77777777" w:rsidR="00000000" w:rsidRDefault="00B3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012A3"/>
    <w:multiLevelType w:val="hybridMultilevel"/>
    <w:tmpl w:val="6DD870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100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32"/>
    <w:rsid w:val="009C5964"/>
    <w:rsid w:val="00AA1B32"/>
    <w:rsid w:val="00AC56F4"/>
    <w:rsid w:val="00B30B4A"/>
    <w:rsid w:val="00B330FE"/>
    <w:rsid w:val="00F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6675"/>
  <w15:chartTrackingRefBased/>
  <w15:docId w15:val="{51382384-A106-44CC-BBE4-22FC311F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A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B32"/>
  </w:style>
  <w:style w:type="character" w:styleId="Hyperlink">
    <w:name w:val="Hyperlink"/>
    <w:uiPriority w:val="99"/>
    <w:rsid w:val="00AA1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B32"/>
    <w:pPr>
      <w:ind w:left="720"/>
      <w:contextualSpacing/>
    </w:pPr>
  </w:style>
  <w:style w:type="paragraph" w:styleId="NoSpacing">
    <w:name w:val="No Spacing"/>
    <w:uiPriority w:val="1"/>
    <w:qFormat/>
    <w:rsid w:val="00AA1B3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cmo.org/manager/dayveiw-large1.jpg" TargetMode="External"/><Relationship Id="rId13" Type="http://schemas.openxmlformats.org/officeDocument/2006/relationships/hyperlink" Target="https://aka.ms/JoinTeamsMee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alin.teams.microsoft.com/usp/pstnconferenc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1ed7a2c0-9103-4d5d-9027-4f1a88a06d98?id=89698495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+18722125076,,896984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DE2NWFmNmUtNWMxOS00NjllLTlmMWUtNzNlZTBmMzcxOGFj%40thread.v2/0?context=%7b%22Tid%22%3a%22ec240911-5979-4419-a8ec-c808b076019b%22%2c%22Oid%22%3a%22d9a26f79-b297-4077-a993-7407750cb514%22%7d" TargetMode="External"/><Relationship Id="rId14" Type="http://schemas.openxmlformats.org/officeDocument/2006/relationships/hyperlink" Target="https://teams.microsoft.com/meetingOptions/?organizerId=d9a26f79-b297-4077-a993-7407750cb514&amp;tenantId=ec240911-5979-4419-a8ec-c808b076019b&amp;threadId=19_meeting_MDE2NWFmNmUtNWMxOS00NjllLTlmMWUtNzNlZTBmMzcxOGFj@thread.v2&amp;messageId=0&amp;language=en-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ioncenter@kc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Flores</dc:creator>
  <cp:keywords/>
  <dc:description/>
  <cp:lastModifiedBy>Marleny Flores</cp:lastModifiedBy>
  <cp:revision>2</cp:revision>
  <dcterms:created xsi:type="dcterms:W3CDTF">2022-06-02T15:47:00Z</dcterms:created>
  <dcterms:modified xsi:type="dcterms:W3CDTF">2022-06-03T12:52:00Z</dcterms:modified>
</cp:coreProperties>
</file>